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3" w:rsidRDefault="00995EEE" w:rsidP="00905745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926C83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926C83">
        <w:rPr>
          <w:rFonts w:ascii="標楷體" w:eastAsia="標楷體" w:hAnsi="標楷體"/>
          <w:b/>
          <w:sz w:val="28"/>
          <w:szCs w:val="28"/>
        </w:rPr>
        <w:t xml:space="preserve">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926C83" w:rsidTr="00E417B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C83" w:rsidRDefault="00926C83" w:rsidP="005B5388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C83" w:rsidRDefault="00F93502" w:rsidP="005B5388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926C83">
              <w:rPr>
                <w:rFonts w:ascii="標楷體" w:eastAsia="標楷體" w:hAnsi="標楷體"/>
                <w:b/>
                <w:bCs/>
                <w:sz w:val="28"/>
              </w:rPr>
              <w:t>07</w:t>
            </w:r>
          </w:p>
        </w:tc>
      </w:tr>
      <w:tr w:rsidR="00926C83" w:rsidTr="00E417BF">
        <w:trPr>
          <w:trHeight w:val="65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C83" w:rsidRDefault="00926C83" w:rsidP="005B5388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C83" w:rsidRDefault="00926C83" w:rsidP="005B5388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押標金、保證金及其他擔保之收付作業</w:t>
            </w:r>
          </w:p>
        </w:tc>
      </w:tr>
      <w:tr w:rsidR="00926C83" w:rsidTr="00E417BF">
        <w:trPr>
          <w:trHeight w:val="652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C83" w:rsidRDefault="00926C83" w:rsidP="005B5388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C83" w:rsidRDefault="00720E76" w:rsidP="005B5388">
            <w:pPr>
              <w:spacing w:before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20E76"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926C83" w:rsidTr="00E417BF">
        <w:trPr>
          <w:trHeight w:val="375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C83" w:rsidRDefault="003A1513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A151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1" o:spid="_x0000_s1348" type="#_x0000_t202" style="position:absolute;margin-left:-27pt;margin-top:593.25pt;width:99pt;height:27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KhvA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" filled="f" stroked="f">
                  <v:textbox style="mso-next-textbox:#Text Box 1521">
                    <w:txbxContent>
                      <w:p w:rsidR="0027771C" w:rsidRDefault="0027771C" w:rsidP="00926C8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26C83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C83" w:rsidRDefault="00926C83" w:rsidP="00E417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一、收取作業</w:t>
            </w:r>
          </w:p>
          <w:p w:rsidR="00926C8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出納管理人員依招標文件規定，收取投標廠商繳付之押標金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務須當面清點檢查，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並注意下列事項：</w:t>
            </w:r>
          </w:p>
          <w:p w:rsidR="00926C83" w:rsidRPr="007D5C06" w:rsidRDefault="00926C83" w:rsidP="00E417BF">
            <w:pPr>
              <w:numPr>
                <w:ilvl w:val="2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經收現金、票據、有價證券或其他保證文件，如發現有錯誤、偽造或變造時，應查明處理。</w:t>
            </w:r>
          </w:p>
          <w:p w:rsidR="00926C83" w:rsidRDefault="00926C83" w:rsidP="00E417BF">
            <w:pPr>
              <w:numPr>
                <w:ilvl w:val="2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經收票據，應審閱發票人或銀行名稱、地點、種類、抬頭、金額、日期、背書等是否與規定相符。</w:t>
            </w:r>
          </w:p>
          <w:p w:rsidR="00926C83" w:rsidRPr="009D5A91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A91">
              <w:rPr>
                <w:rFonts w:ascii="標楷體" w:eastAsia="標楷體" w:hAnsi="標楷體"/>
                <w:sz w:val="28"/>
                <w:szCs w:val="28"/>
              </w:rPr>
              <w:t xml:space="preserve">    (</w:t>
            </w:r>
            <w:r w:rsidRPr="009D5A9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D5A9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投標廠商</w:t>
            </w:r>
            <w:proofErr w:type="gramStart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匯款方式繳納者，應按</w:t>
            </w:r>
            <w:r w:rsidR="00720E76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指定之帳戶資料繳納</w:t>
            </w:r>
            <w:proofErr w:type="gramStart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標金。</w:t>
            </w:r>
          </w:p>
          <w:p w:rsidR="00926C83" w:rsidRPr="00C914F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C25193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2519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收取得標廠商之保證金及其他擔保，應按編號順序開立收據；</w:t>
            </w:r>
            <w:r w:rsidRPr="00EB206E">
              <w:rPr>
                <w:rFonts w:ascii="標楷體" w:eastAsia="標楷體" w:hAnsi="標楷體" w:hint="eastAsia"/>
                <w:bCs/>
                <w:sz w:val="28"/>
                <w:szCs w:val="28"/>
              </w:rPr>
              <w:t>為應採購業務需要，</w:t>
            </w:r>
            <w:proofErr w:type="gramStart"/>
            <w:r w:rsidR="00CE006F" w:rsidRPr="00CE006F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Pr="00EB206E">
              <w:rPr>
                <w:rFonts w:ascii="標楷體" w:eastAsia="標楷體" w:hAnsi="標楷體" w:hint="eastAsia"/>
                <w:bCs/>
                <w:sz w:val="28"/>
                <w:szCs w:val="28"/>
              </w:rPr>
              <w:t>得設</w:t>
            </w:r>
            <w:proofErr w:type="gramEnd"/>
            <w:r w:rsidRPr="00EB206E">
              <w:rPr>
                <w:rFonts w:ascii="標楷體" w:eastAsia="標楷體" w:hAnsi="標楷體" w:hint="eastAsia"/>
                <w:bCs/>
                <w:sz w:val="28"/>
                <w:szCs w:val="28"/>
              </w:rPr>
              <w:t>招標專用收據，其收據之管理同自行收納款項收據之管理作業辦理。</w:t>
            </w:r>
          </w:p>
          <w:p w:rsidR="00926C8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25193">
              <w:rPr>
                <w:rFonts w:ascii="標楷體" w:eastAsia="標楷體" w:hAnsi="標楷體" w:hint="eastAsia"/>
                <w:bCs/>
                <w:sz w:val="28"/>
                <w:szCs w:val="28"/>
              </w:rPr>
              <w:t>出納管理人員收取之</w:t>
            </w:r>
            <w:r w:rsidRPr="00C25193">
              <w:rPr>
                <w:rFonts w:ascii="標楷體" w:eastAsia="標楷體" w:hAnsi="標楷體" w:hint="eastAsia"/>
                <w:sz w:val="28"/>
                <w:szCs w:val="28"/>
              </w:rPr>
              <w:t>得標廠商保證金及其他擔保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除法令另有規定外，依下列規定，應於當日或次日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送存市庫經辦行：</w:t>
            </w:r>
          </w:p>
          <w:p w:rsidR="00926C83" w:rsidRPr="00DE526A" w:rsidRDefault="00CE006F" w:rsidP="00926C83">
            <w:pPr>
              <w:numPr>
                <w:ilvl w:val="0"/>
                <w:numId w:val="59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得以</w:t>
            </w:r>
            <w:r w:rsidR="00404654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名義向財政局申請於市</w:t>
            </w:r>
            <w:r w:rsidR="00926C83" w:rsidRPr="00DE526A">
              <w:rPr>
                <w:rFonts w:ascii="標楷體" w:eastAsia="標楷體" w:hAnsi="標楷體" w:hint="eastAsia"/>
                <w:sz w:val="28"/>
                <w:szCs w:val="28"/>
              </w:rPr>
              <w:t>庫經辦行</w:t>
            </w:r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開立</w:t>
            </w:r>
            <w:r w:rsidR="00FB677A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專戶，</w:t>
            </w:r>
            <w:proofErr w:type="gramStart"/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存管廠商</w:t>
            </w:r>
            <w:proofErr w:type="gramEnd"/>
            <w:r w:rsidR="00926C83"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繳納之保證金及其他擔保。</w:t>
            </w:r>
          </w:p>
          <w:p w:rsidR="00926C83" w:rsidRPr="00DE526A" w:rsidRDefault="00926C83" w:rsidP="00926C83">
            <w:pPr>
              <w:numPr>
                <w:ilvl w:val="0"/>
                <w:numId w:val="59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trike/>
                <w:color w:val="FF0000"/>
                <w:sz w:val="28"/>
                <w:szCs w:val="28"/>
              </w:rPr>
            </w:pP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經收現金、支票者，填具</w:t>
            </w:r>
            <w:r w:rsidR="00404654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專</w:t>
            </w:r>
            <w:proofErr w:type="gramStart"/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戶公庫送</w:t>
            </w:r>
            <w:proofErr w:type="gramEnd"/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款</w:t>
            </w:r>
            <w:r w:rsidRPr="00DE526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金</w:t>
            </w:r>
            <w:r w:rsidRPr="00DE526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單存入經財政局同意開設之</w:t>
            </w:r>
            <w:r w:rsidR="0027771C">
              <w:rPr>
                <w:rFonts w:ascii="標楷體" w:eastAsia="標楷體" w:hAnsi="標楷體" w:hint="eastAsia"/>
                <w:bCs/>
                <w:sz w:val="28"/>
                <w:szCs w:val="28"/>
              </w:rPr>
              <w:t>本局</w:t>
            </w: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專戶</w:t>
            </w:r>
            <w:r w:rsidRPr="00A9784B">
              <w:rPr>
                <w:rFonts w:ascii="標楷體" w:eastAsia="標楷體" w:hAnsi="標楷體" w:hint="eastAsia"/>
                <w:bCs/>
                <w:sz w:val="28"/>
                <w:szCs w:val="28"/>
              </w:rPr>
              <w:t>或依</w:t>
            </w:r>
            <w:proofErr w:type="gramStart"/>
            <w:r w:rsidRPr="00A9784B">
              <w:rPr>
                <w:rFonts w:ascii="標楷體" w:eastAsia="標楷體" w:hAnsi="標楷體" w:hint="eastAsia"/>
                <w:bCs/>
                <w:sz w:val="28"/>
                <w:szCs w:val="28"/>
              </w:rPr>
              <w:t>規</w:t>
            </w:r>
            <w:proofErr w:type="gramEnd"/>
            <w:r w:rsidRPr="00A9784B">
              <w:rPr>
                <w:rFonts w:ascii="標楷體" w:eastAsia="標楷體" w:hAnsi="標楷體" w:hint="eastAsia"/>
                <w:bCs/>
                <w:sz w:val="28"/>
                <w:szCs w:val="28"/>
              </w:rPr>
              <w:t>填具</w:t>
            </w:r>
            <w:proofErr w:type="gramStart"/>
            <w:r w:rsidR="00FD61CB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="00FD61CB">
              <w:rPr>
                <w:rFonts w:ascii="標楷體" w:eastAsia="標楷體" w:hAnsi="標楷體" w:hint="eastAsia"/>
                <w:bCs/>
                <w:sz w:val="28"/>
                <w:szCs w:val="28"/>
              </w:rPr>
              <w:t>中市</w:t>
            </w:r>
            <w:proofErr w:type="gramStart"/>
            <w:r w:rsidR="00FD61CB"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proofErr w:type="gramEnd"/>
            <w:r w:rsidR="00FD61CB">
              <w:rPr>
                <w:rFonts w:ascii="標楷體" w:eastAsia="標楷體" w:hAnsi="標楷體" w:hint="eastAsia"/>
                <w:bCs/>
                <w:sz w:val="28"/>
                <w:szCs w:val="28"/>
              </w:rPr>
              <w:t>庫收入繳款書</w:t>
            </w:r>
            <w:r w:rsidRPr="00A9784B">
              <w:rPr>
                <w:rFonts w:ascii="標楷體" w:eastAsia="標楷體" w:hAnsi="標楷體" w:hint="eastAsia"/>
                <w:bCs/>
                <w:sz w:val="28"/>
                <w:szCs w:val="28"/>
              </w:rPr>
              <w:t>存入市庫。</w:t>
            </w:r>
          </w:p>
          <w:p w:rsidR="00926C83" w:rsidRPr="00DE526A" w:rsidRDefault="00926C83" w:rsidP="00926C83">
            <w:pPr>
              <w:numPr>
                <w:ilvl w:val="0"/>
                <w:numId w:val="59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trike/>
                <w:color w:val="FF0000"/>
                <w:sz w:val="28"/>
                <w:szCs w:val="28"/>
              </w:rPr>
            </w:pP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依</w:t>
            </w:r>
            <w:r w:rsidRPr="00DE526A">
              <w:rPr>
                <w:rFonts w:ascii="標楷體" w:eastAsia="標楷體" w:hAnsi="標楷體" w:hint="eastAsia"/>
                <w:bCs/>
                <w:sz w:val="28"/>
              </w:rPr>
              <w:t>自行收納</w:t>
            </w:r>
            <w:r w:rsidRPr="00DE526A">
              <w:rPr>
                <w:rFonts w:ascii="標楷體" w:eastAsia="標楷體" w:hAnsi="標楷體" w:hint="eastAsia"/>
                <w:bCs/>
                <w:sz w:val="28"/>
                <w:szCs w:val="28"/>
              </w:rPr>
              <w:t>收款作業辦理。</w:t>
            </w:r>
            <w:r w:rsidRPr="00DE526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926C83" w:rsidRPr="00DE526A" w:rsidRDefault="00926C83" w:rsidP="00926C83">
            <w:pPr>
              <w:numPr>
                <w:ilvl w:val="0"/>
                <w:numId w:val="59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trike/>
                <w:color w:val="FF0000"/>
                <w:sz w:val="28"/>
                <w:szCs w:val="28"/>
              </w:rPr>
            </w:pPr>
            <w:r w:rsidRPr="00DE526A">
              <w:rPr>
                <w:rFonts w:ascii="標楷體" w:eastAsia="標楷體" w:hAnsi="標楷體" w:hint="eastAsia"/>
                <w:sz w:val="28"/>
                <w:szCs w:val="28"/>
              </w:rPr>
              <w:t>收取有價證券或其他保證文件者，按照有關票據、有價證券與其他保管品之收存作業辦理。</w:t>
            </w:r>
          </w:p>
          <w:p w:rsidR="00926C83" w:rsidRPr="00EB206E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9D5A9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對得標廠商，收取履約保證金，或將押標金轉換為履約保證金，如轉換時有應補足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或應退</w:t>
            </w:r>
            <w:r w:rsidRPr="00EB206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之差額，應由採購單位通知廠商及會計</w:t>
            </w:r>
            <w:r w:rsidR="00CE006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辦理，於辦理補繳或退還程序後，始開立收取履約保證金收據交付廠商。</w:t>
            </w:r>
          </w:p>
          <w:p w:rsidR="00926C83" w:rsidRPr="00EC73FA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5A91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</w:t>
            </w:r>
            <w:r w:rsidRPr="00EC73FA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EC73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 w:rsidRPr="00EC73F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EC73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採購案有保固期間者，廠商應繳納之保固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Pr="00EC73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金，經廠商事先申明者，得直接由應退之履約保證金或該採購案</w:t>
            </w:r>
            <w:r w:rsidRPr="00EC73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之應付款項中扣抵。</w:t>
            </w:r>
          </w:p>
          <w:p w:rsidR="00926C83" w:rsidRDefault="00926C83" w:rsidP="00E417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二、退還作業</w:t>
            </w:r>
          </w:p>
          <w:p w:rsidR="00926C8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)未得標廠商可即時退還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標金者，</w:t>
            </w:r>
            <w:r w:rsidR="00CE006F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應依據採購單位之通知，由廠商檢附採購單位已簽認之文件，連同原繳納</w:t>
            </w:r>
            <w:r w:rsidRPr="002B5B42">
              <w:rPr>
                <w:rFonts w:ascii="標楷體" w:eastAsia="標楷體" w:hAnsi="標楷體" w:hint="eastAsia"/>
                <w:sz w:val="28"/>
                <w:szCs w:val="28"/>
              </w:rPr>
              <w:t>款項收訖之證明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或於原繳納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標金</w:t>
            </w:r>
            <w:r w:rsidRPr="002B5B42">
              <w:rPr>
                <w:rFonts w:ascii="標楷體" w:eastAsia="標楷體" w:hAnsi="標楷體" w:hint="eastAsia"/>
                <w:sz w:val="28"/>
                <w:szCs w:val="28"/>
              </w:rPr>
              <w:t>款項收訖之證明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上經</w:t>
            </w:r>
            <w:r w:rsidR="00CE006F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未得標之文字與簽章後退還。</w:t>
            </w:r>
          </w:p>
          <w:p w:rsidR="00926C83" w:rsidRPr="00753B4F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</w:t>
            </w:r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對未得標廠商無法即時退還</w:t>
            </w:r>
            <w:proofErr w:type="gramStart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標金者，</w:t>
            </w:r>
            <w:proofErr w:type="gramStart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應循市庫</w:t>
            </w:r>
            <w:proofErr w:type="gramEnd"/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集中支付程序或有關</w:t>
            </w:r>
            <w:r w:rsidR="0027771C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專戶支付作業辦理。</w:t>
            </w:r>
          </w:p>
          <w:p w:rsidR="00926C8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(三)辦理保證金及其他擔保等款項之退還時，應依據會計</w:t>
            </w:r>
            <w:r w:rsidR="00CE006F">
              <w:rPr>
                <w:rFonts w:ascii="標楷體" w:eastAsia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int="eastAsia"/>
                <w:sz w:val="28"/>
                <w:szCs w:val="28"/>
              </w:rPr>
              <w:t>編製之付款憑單或支出傳票，始可依市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庫集中支付或</w:t>
            </w:r>
            <w:r w:rsidR="0027771C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專戶</w:t>
            </w:r>
            <w:r w:rsidRPr="00EB206E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付作業辦理</w:t>
            </w:r>
            <w:r>
              <w:rPr>
                <w:rFonts w:ascii="標楷體" w:eastAsia="標楷體" w:hint="eastAsia"/>
                <w:sz w:val="28"/>
                <w:szCs w:val="28"/>
              </w:rPr>
              <w:t>退還。</w:t>
            </w:r>
          </w:p>
          <w:p w:rsidR="00926C83" w:rsidRDefault="00926C83" w:rsidP="00E417BF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(四)</w:t>
            </w:r>
            <w:r w:rsidRPr="00753B4F">
              <w:rPr>
                <w:rFonts w:ascii="標楷體" w:eastAsia="標楷體" w:hAnsi="標楷體" w:hint="eastAsia"/>
                <w:sz w:val="28"/>
                <w:szCs w:val="28"/>
              </w:rPr>
              <w:t>應退還有價證券或其他保證文件者，依票據、有價證券與其他保管品之發還作業辦理。</w:t>
            </w:r>
          </w:p>
        </w:tc>
      </w:tr>
      <w:tr w:rsidR="00926C83" w:rsidTr="00E417B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C83" w:rsidRDefault="00926C83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6C83" w:rsidRDefault="00926C83" w:rsidP="00E417BF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529C">
              <w:rPr>
                <w:rFonts w:ascii="標楷體" w:eastAsia="標楷體" w:hAnsi="標楷體" w:hint="eastAsia"/>
                <w:bCs/>
                <w:sz w:val="28"/>
                <w:szCs w:val="28"/>
              </w:rPr>
              <w:t>收取得標廠商之保證金及其他擔保，應按編號順序開立收據。</w:t>
            </w:r>
          </w:p>
          <w:p w:rsidR="00926C83" w:rsidRDefault="00CE006F" w:rsidP="00E417BF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="00926C83" w:rsidRPr="00EB206E">
              <w:rPr>
                <w:rFonts w:ascii="標楷體" w:eastAsia="標楷體" w:hAnsi="標楷體" w:hint="eastAsia"/>
                <w:sz w:val="28"/>
                <w:szCs w:val="28"/>
              </w:rPr>
              <w:t>收取之得標廠商保證金及其他擔保，除法令另有規定外，應於當日或次日</w:t>
            </w:r>
            <w:proofErr w:type="gramStart"/>
            <w:r w:rsidR="00926C83" w:rsidRPr="00EB206E">
              <w:rPr>
                <w:rFonts w:ascii="標楷體" w:eastAsia="標楷體" w:hAnsi="標楷體" w:hint="eastAsia"/>
                <w:sz w:val="28"/>
                <w:szCs w:val="28"/>
              </w:rPr>
              <w:t>送存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926C83" w:rsidRPr="00EB206E">
              <w:rPr>
                <w:rFonts w:ascii="標楷體" w:eastAsia="標楷體" w:hAnsi="標楷體" w:hint="eastAsia"/>
                <w:sz w:val="28"/>
                <w:szCs w:val="28"/>
              </w:rPr>
              <w:t>庫</w:t>
            </w:r>
            <w:proofErr w:type="gramEnd"/>
            <w:r w:rsidR="00926C83" w:rsidRPr="00EB206E">
              <w:rPr>
                <w:rFonts w:ascii="標楷體" w:eastAsia="標楷體" w:hAnsi="標楷體" w:hint="eastAsia"/>
                <w:sz w:val="28"/>
                <w:szCs w:val="28"/>
              </w:rPr>
              <w:t>經辦行。</w:t>
            </w:r>
          </w:p>
          <w:p w:rsidR="00926C83" w:rsidRDefault="00CE006F" w:rsidP="00E417BF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辦理保證金等款項之退還時，除即時退還之押標金外，應依據會計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編製之付款憑單或支出傳票，辦理退還。</w:t>
            </w:r>
          </w:p>
          <w:p w:rsidR="00926C83" w:rsidRDefault="00CE006F" w:rsidP="00E417BF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應配合會計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、業務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隨時注意</w:t>
            </w:r>
            <w:proofErr w:type="gramStart"/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 w:rsidR="00926C83">
              <w:rPr>
                <w:rFonts w:ascii="標楷體" w:eastAsia="標楷體" w:hAnsi="標楷體" w:hint="eastAsia"/>
                <w:sz w:val="28"/>
                <w:szCs w:val="28"/>
              </w:rPr>
              <w:t>標金、保證金及其他擔保之有效期限，隨時清理。</w:t>
            </w:r>
          </w:p>
        </w:tc>
      </w:tr>
      <w:tr w:rsidR="00926C83" w:rsidTr="00E417B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6C83" w:rsidRDefault="00926C83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6C83" w:rsidRPr="00753B4F" w:rsidRDefault="00926C83" w:rsidP="00E417BF">
            <w:pPr>
              <w:numPr>
                <w:ilvl w:val="0"/>
                <w:numId w:val="3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84B">
              <w:rPr>
                <w:rFonts w:ascii="標楷體" w:eastAsia="標楷體" w:hAnsi="標楷體" w:hint="eastAsia"/>
                <w:sz w:val="28"/>
                <w:szCs w:val="28"/>
              </w:rPr>
              <w:t>公庫法</w:t>
            </w:r>
            <w:r w:rsidDel="00B758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26C83" w:rsidRPr="00ED1248" w:rsidRDefault="00926C83" w:rsidP="00E417BF">
            <w:pPr>
              <w:pStyle w:val="3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出納管理手冊</w:t>
            </w:r>
          </w:p>
          <w:p w:rsidR="00926C83" w:rsidRPr="00ED1248" w:rsidRDefault="00926C83" w:rsidP="00E417BF">
            <w:pPr>
              <w:pStyle w:val="3"/>
              <w:numPr>
                <w:ilvl w:val="0"/>
                <w:numId w:val="31"/>
              </w:numPr>
              <w:spacing w:line="400" w:lineRule="exact"/>
              <w:ind w:leftChars="0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押標金保證金暨其他擔保作業辦法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行政院公共工程委員會訂定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4"/>
              </w:rPr>
              <w:t>)</w:t>
            </w:r>
          </w:p>
        </w:tc>
      </w:tr>
      <w:tr w:rsidR="00926C83" w:rsidTr="00E417BF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6C83" w:rsidRDefault="00926C83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6C83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自行收納款項收據</w:t>
            </w:r>
          </w:p>
          <w:p w:rsidR="00926C83" w:rsidRDefault="00FD61CB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臺中市市庫收入繳款書</w:t>
            </w:r>
          </w:p>
          <w:p w:rsidR="00926C83" w:rsidRPr="00290B22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機關專戶</w:t>
            </w:r>
            <w:r w:rsidRPr="00753B4F">
              <w:rPr>
                <w:rFonts w:ascii="標楷體" w:eastAsia="標楷體" w:hAnsi="標楷體" w:hint="eastAsia"/>
                <w:bCs/>
                <w:sz w:val="28"/>
                <w:szCs w:val="28"/>
              </w:rPr>
              <w:t>公庫送款</w:t>
            </w:r>
            <w:r w:rsidRPr="00753B4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53B4F">
              <w:rPr>
                <w:rFonts w:ascii="標楷體" w:eastAsia="標楷體" w:hAnsi="標楷體" w:hint="eastAsia"/>
                <w:bCs/>
                <w:sz w:val="28"/>
                <w:szCs w:val="28"/>
              </w:rPr>
              <w:t>金</w:t>
            </w:r>
            <w:r w:rsidRPr="00753B4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53B4F">
              <w:rPr>
                <w:rFonts w:ascii="標楷體" w:eastAsia="標楷體" w:hAnsi="標楷體" w:hint="eastAsia"/>
                <w:bCs/>
                <w:sz w:val="28"/>
                <w:szCs w:val="28"/>
              </w:rPr>
              <w:t>單</w:t>
            </w:r>
          </w:p>
          <w:p w:rsidR="00926C83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付款憑單</w:t>
            </w:r>
          </w:p>
          <w:p w:rsidR="00926C83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支出傳票</w:t>
            </w:r>
          </w:p>
          <w:p w:rsidR="00926C83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市庫支票</w:t>
            </w:r>
          </w:p>
          <w:p w:rsidR="00926C83" w:rsidRPr="00EA0E99" w:rsidRDefault="00926C83" w:rsidP="00E417BF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機關專戶存款支票</w:t>
            </w:r>
          </w:p>
        </w:tc>
      </w:tr>
    </w:tbl>
    <w:p w:rsidR="00926C83" w:rsidRDefault="003A1513" w:rsidP="00AF41CE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349" type="#_x0000_t202" style="position:absolute;margin-left:-.95pt;margin-top:12.55pt;width:61.25pt;height:27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livA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" filled="f" stroked="f">
            <v:textbox style="mso-next-textbox:#_x0000_s1349">
              <w:txbxContent>
                <w:p w:rsidR="0027771C" w:rsidRDefault="0027771C" w:rsidP="00926C83">
                  <w:pPr>
                    <w:jc w:val="center"/>
                  </w:pPr>
                </w:p>
              </w:txbxContent>
            </v:textbox>
          </v:shape>
        </w:pict>
      </w:r>
    </w:p>
    <w:p w:rsidR="00CE006F" w:rsidRDefault="00CE006F" w:rsidP="00926C83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E006F" w:rsidRDefault="00CE006F" w:rsidP="00926C83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E006F" w:rsidRDefault="00CE006F" w:rsidP="00926C83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926C83" w:rsidRDefault="00995EEE" w:rsidP="00926C83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3A1513" w:rsidRPr="003A1513">
        <w:rPr>
          <w:noProof/>
        </w:rPr>
        <w:pict>
          <v:shape id="Text Box 813" o:spid="_x0000_s1350" type="#_x0000_t202" style="position:absolute;left:0;text-align:left;margin-left:9pt;margin-top:-18pt;width:45pt;height:26.9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JN/QIAAFQ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" stroked="f">
            <v:textbox>
              <w:txbxContent>
                <w:p w:rsidR="0027771C" w:rsidRDefault="0027771C" w:rsidP="00926C83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07</w:t>
                  </w:r>
                </w:p>
              </w:txbxContent>
            </v:textbox>
          </v:shape>
        </w:pict>
      </w:r>
      <w:r w:rsidR="00926C83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926C83">
        <w:rPr>
          <w:rFonts w:ascii="標楷體" w:eastAsia="標楷體" w:hAnsi="標楷體"/>
          <w:b/>
          <w:sz w:val="28"/>
          <w:szCs w:val="28"/>
        </w:rPr>
        <w:t xml:space="preserve">                </w:t>
      </w:r>
    </w:p>
    <w:p w:rsidR="00926C83" w:rsidRDefault="003A1513" w:rsidP="00926C8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rect id="Rectangle 1434" o:spid="_x0000_s1351" style="position:absolute;left:0;text-align:left;margin-left:324pt;margin-top:268pt;width:27pt;height:26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" filled="f" fillcolor="yellow" stroked="f">
            <v:stroke dashstyle="1 1"/>
            <v:textbox>
              <w:txbxContent>
                <w:p w:rsidR="0027771C" w:rsidRDefault="0027771C" w:rsidP="00926C83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  <w10:wrap type="square"/>
          </v:rect>
        </w:pict>
      </w:r>
      <w:r w:rsidR="00926C83">
        <w:rPr>
          <w:rFonts w:ascii="標楷體" w:eastAsia="標楷體" w:hAnsi="標楷體" w:hint="eastAsia"/>
          <w:b/>
          <w:sz w:val="28"/>
          <w:szCs w:val="28"/>
        </w:rPr>
        <w:t>押標金、保證金及其他擔保之收取作業</w:t>
      </w: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rect id="Rectangle 1658" o:spid="_x0000_s1399" style="position:absolute;margin-left:9pt;margin-top:502pt;width:141.75pt;height:105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">
            <v:stroke dashstyle="longDash"/>
            <v:textbox style="mso-next-textbox:#Rectangle 1658">
              <w:txbxContent>
                <w:p w:rsidR="0027771C" w:rsidRDefault="0027771C" w:rsidP="00926C83">
                  <w:pPr>
                    <w:spacing w:before="100" w:beforeAutospacing="1" w:after="100" w:afterAutospacing="1" w:line="260" w:lineRule="exact"/>
                    <w:ind w:left="357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  <w:r w:rsidRPr="00D36EAB">
                    <w:rPr>
                      <w:rFonts w:ascii="標楷體" w:eastAsia="標楷體" w:hAnsi="標楷體" w:hint="eastAsia"/>
                    </w:rPr>
                    <w:t>得以</w:t>
                  </w:r>
                  <w:r>
                    <w:rPr>
                      <w:rFonts w:ascii="標楷體" w:eastAsia="標楷體" w:hAnsi="標楷體" w:hint="eastAsia"/>
                    </w:rPr>
                    <w:t>本局</w:t>
                  </w:r>
                  <w:r w:rsidRPr="00D36EAB">
                    <w:rPr>
                      <w:rFonts w:ascii="標楷體" w:eastAsia="標楷體" w:hAnsi="標楷體" w:hint="eastAsia"/>
                    </w:rPr>
                    <w:t>名義向財政</w:t>
                  </w:r>
                  <w:r>
                    <w:rPr>
                      <w:rFonts w:ascii="標楷體" w:eastAsia="標楷體" w:hAnsi="標楷體" w:hint="eastAsia"/>
                    </w:rPr>
                    <w:t>局</w:t>
                  </w:r>
                  <w:r w:rsidRPr="00D36EAB">
                    <w:rPr>
                      <w:rFonts w:ascii="標楷體" w:eastAsia="標楷體" w:hAnsi="標楷體" w:hint="eastAsia"/>
                    </w:rPr>
                    <w:t>申請於</w:t>
                  </w:r>
                  <w:r>
                    <w:rPr>
                      <w:rFonts w:ascii="標楷體" w:eastAsia="標楷體" w:hAnsi="標楷體" w:hint="eastAsia"/>
                    </w:rPr>
                    <w:t>市</w:t>
                  </w:r>
                  <w:r w:rsidRPr="00D36EAB">
                    <w:rPr>
                      <w:rFonts w:ascii="標楷體" w:eastAsia="標楷體" w:hAnsi="標楷體" w:hint="eastAsia"/>
                    </w:rPr>
                    <w:t>庫經辦行開立</w:t>
                  </w:r>
                  <w:r>
                    <w:rPr>
                      <w:rFonts w:ascii="標楷體" w:eastAsia="標楷體" w:hAnsi="標楷體" w:hint="eastAsia"/>
                    </w:rPr>
                    <w:t>本局</w:t>
                  </w:r>
                  <w:r w:rsidRPr="00D36EAB">
                    <w:rPr>
                      <w:rFonts w:ascii="標楷體" w:eastAsia="標楷體" w:hAnsi="標楷體" w:hint="eastAsia"/>
                    </w:rPr>
                    <w:t>專</w:t>
                  </w:r>
                  <w:proofErr w:type="gramStart"/>
                  <w:r w:rsidRPr="00D36EAB">
                    <w:rPr>
                      <w:rFonts w:ascii="標楷體" w:eastAsia="標楷體" w:hAnsi="標楷體" w:hint="eastAsia"/>
                    </w:rPr>
                    <w:t>戶存管</w:t>
                  </w:r>
                  <w:proofErr w:type="gramEnd"/>
                  <w:r w:rsidRPr="00D36EAB">
                    <w:rPr>
                      <w:rFonts w:ascii="標楷體" w:eastAsia="標楷體" w:hAnsi="標楷體" w:hint="eastAsia"/>
                    </w:rPr>
                    <w:t>；填具</w:t>
                  </w:r>
                  <w:r>
                    <w:rPr>
                      <w:rFonts w:ascii="標楷體" w:eastAsia="標楷體" w:hAnsi="標楷體" w:hint="eastAsia"/>
                    </w:rPr>
                    <w:t>本局</w:t>
                  </w:r>
                  <w:r w:rsidRPr="00D36EAB">
                    <w:rPr>
                      <w:rFonts w:ascii="標楷體" w:eastAsia="標楷體" w:hAnsi="標楷體" w:hint="eastAsia"/>
                    </w:rPr>
                    <w:t>專</w:t>
                  </w:r>
                  <w:proofErr w:type="gramStart"/>
                  <w:r w:rsidRPr="00D36EAB">
                    <w:rPr>
                      <w:rFonts w:ascii="標楷體" w:eastAsia="標楷體" w:hAnsi="標楷體" w:hint="eastAsia"/>
                    </w:rPr>
                    <w:t>戶</w:t>
                  </w:r>
                  <w:r w:rsidRPr="00391571">
                    <w:rPr>
                      <w:rFonts w:ascii="標楷體" w:eastAsia="標楷體" w:hAnsi="標楷體" w:hint="eastAsia"/>
                      <w:bCs/>
                    </w:rPr>
                    <w:t>公庫送</w:t>
                  </w:r>
                  <w:proofErr w:type="gramEnd"/>
                  <w:r w:rsidRPr="00391571">
                    <w:rPr>
                      <w:rFonts w:ascii="標楷體" w:eastAsia="標楷體" w:hAnsi="標楷體" w:hint="eastAsia"/>
                      <w:bCs/>
                    </w:rPr>
                    <w:t>款</w:t>
                  </w:r>
                  <w:r w:rsidRPr="00391571">
                    <w:rPr>
                      <w:rFonts w:ascii="標楷體" w:eastAsia="標楷體" w:hAnsi="標楷體"/>
                    </w:rPr>
                    <w:t>(</w:t>
                  </w:r>
                  <w:r w:rsidRPr="00391571">
                    <w:rPr>
                      <w:rFonts w:ascii="標楷體" w:eastAsia="標楷體" w:hAnsi="標楷體" w:hint="eastAsia"/>
                      <w:bCs/>
                    </w:rPr>
                    <w:t>金</w:t>
                  </w:r>
                  <w:r w:rsidRPr="00391571">
                    <w:rPr>
                      <w:rFonts w:ascii="標楷體" w:eastAsia="標楷體" w:hAnsi="標楷體"/>
                    </w:rPr>
                    <w:t>)</w:t>
                  </w:r>
                  <w:r w:rsidRPr="00391571">
                    <w:rPr>
                      <w:rFonts w:ascii="標楷體" w:eastAsia="標楷體" w:hAnsi="標楷體" w:hint="eastAsia"/>
                      <w:bCs/>
                    </w:rPr>
                    <w:t>單</w:t>
                  </w:r>
                  <w:r w:rsidRPr="00D36EAB">
                    <w:rPr>
                      <w:rFonts w:ascii="標楷體" w:eastAsia="標楷體" w:hAnsi="標楷體" w:hint="eastAsia"/>
                    </w:rPr>
                    <w:t>存入經財政</w:t>
                  </w:r>
                  <w:r>
                    <w:rPr>
                      <w:rFonts w:ascii="標楷體" w:eastAsia="標楷體" w:hAnsi="標楷體" w:hint="eastAsia"/>
                    </w:rPr>
                    <w:t>局</w:t>
                  </w:r>
                  <w:r w:rsidRPr="00D36EAB">
                    <w:rPr>
                      <w:rFonts w:ascii="標楷體" w:eastAsia="標楷體" w:hAnsi="標楷體" w:hint="eastAsia"/>
                    </w:rPr>
                    <w:t>同意開設之</w:t>
                  </w:r>
                  <w:r>
                    <w:rPr>
                      <w:rFonts w:ascii="標楷體" w:eastAsia="標楷體" w:hAnsi="標楷體" w:hint="eastAsia"/>
                    </w:rPr>
                    <w:t>本局</w:t>
                  </w:r>
                  <w:r w:rsidRPr="00D36EAB">
                    <w:rPr>
                      <w:rFonts w:ascii="標楷體" w:eastAsia="標楷體" w:hAnsi="標楷體" w:hint="eastAsia"/>
                    </w:rPr>
                    <w:t>專戶。</w:t>
                  </w:r>
                </w:p>
              </w:txbxContent>
            </v:textbox>
            <w10:wrap type="square"/>
          </v:rect>
        </w:pict>
      </w:r>
      <w:r w:rsidRPr="003A1513">
        <w:rPr>
          <w:noProof/>
        </w:rPr>
        <w:pict>
          <v:shape id="Text Box 1659" o:spid="_x0000_s1400" type="#_x0000_t202" style="position:absolute;margin-left:-178.3pt;margin-top:684.5pt;width:90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jvQIAAMc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" filled="f" stroked="f">
            <v:textbox style="mso-next-textbox:#Text Box 1659">
              <w:txbxContent>
                <w:p w:rsidR="0027771C" w:rsidRDefault="0027771C" w:rsidP="00926C83">
                  <w:pPr>
                    <w:jc w:val="center"/>
                  </w:pPr>
                  <w:r>
                    <w:t>AA07-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Pr="003A1513">
        <w:rPr>
          <w:noProof/>
        </w:rPr>
        <w:pict>
          <v:rect id="Rectangle 1660" o:spid="_x0000_s1401" style="position:absolute;margin-left:342pt;margin-top:599pt;width:2in;height:8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" stroked="f">
            <v:textbox style="mso-next-textbox:#Rectangle 1660">
              <w:txbxContent>
                <w:p w:rsidR="0027771C" w:rsidRPr="002B5B42" w:rsidRDefault="0027771C" w:rsidP="00926C83">
                  <w:pPr>
                    <w:spacing w:line="280" w:lineRule="exact"/>
                    <w:ind w:left="420" w:hangingChars="175" w:hanging="420"/>
                    <w:jc w:val="both"/>
                  </w:pPr>
                  <w:proofErr w:type="gramStart"/>
                  <w:r w:rsidRPr="002B5B42">
                    <w:rPr>
                      <w:rFonts w:eastAsia="標楷體" w:hint="eastAsia"/>
                    </w:rPr>
                    <w:t>註</w:t>
                  </w:r>
                  <w:proofErr w:type="gramEnd"/>
                  <w:r w:rsidRPr="002B5B42">
                    <w:rPr>
                      <w:rFonts w:eastAsia="標楷體" w:hint="eastAsia"/>
                    </w:rPr>
                    <w:t>：投標廠商如在開標前繳納</w:t>
                  </w:r>
                  <w:proofErr w:type="gramStart"/>
                  <w:r w:rsidRPr="002B5B42">
                    <w:rPr>
                      <w:rFonts w:eastAsia="標楷體" w:hint="eastAsia"/>
                    </w:rPr>
                    <w:t>押</w:t>
                  </w:r>
                  <w:proofErr w:type="gramEnd"/>
                  <w:r w:rsidRPr="002B5B42">
                    <w:rPr>
                      <w:rFonts w:eastAsia="標楷體" w:hint="eastAsia"/>
                    </w:rPr>
                    <w:t>標金者，</w:t>
                  </w: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  <w:r w:rsidRPr="002B5B42">
                    <w:rPr>
                      <w:rFonts w:eastAsia="標楷體" w:hint="eastAsia"/>
                    </w:rPr>
                    <w:t>應開立款項收訖之證明，交付廠商。</w:t>
                  </w:r>
                </w:p>
              </w:txbxContent>
            </v:textbox>
            <w10:wrap type="square"/>
          </v:rect>
        </w:pict>
      </w:r>
      <w:r w:rsidRPr="003A1513">
        <w:rPr>
          <w:noProof/>
        </w:rPr>
        <w:pict>
          <v:line id="Line 1657" o:spid="_x0000_s1398" style="position:absolute;flip:x;z-index:251674112;visibility:visible" from="153pt,518pt" to="171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">
            <v:stroke dashstyle="dash"/>
            <w10:wrap type="square"/>
          </v:line>
        </w:pict>
      </w:r>
      <w:r w:rsidRPr="003A1513">
        <w:rPr>
          <w:noProof/>
        </w:rPr>
        <w:pict>
          <v:group id="Group 1654" o:spid="_x0000_s1352" style="position:absolute;margin-left:9pt;margin-top:5pt;width:477pt;height:635pt;z-index:251673088" coordorigin="1314,2034" coordsize="95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">
            <v:rect id="Rectangle 1516" o:spid="_x0000_s1353" style="position:absolute;left:1314;top:6354;width:2844;height:5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s4cQA&#10;AADcAAAADwAAAGRycy9kb3ducmV2LnhtbERPTWvCQBC9C/0PyxR6KbqpoC2pq5RAoZcgVVs8Dtkx&#10;SZudjdnRxH/fFQre5vE+Z7EaXKPO1IXas4GnSQKKuPC25tLAbvs+fgEVBNli45kMXCjAank3WmBq&#10;fc+fdN5IqWIIhxQNVCJtqnUoKnIYJr4ljtzBdw4lwq7UtsM+hrtGT5Nkrh3WHBsqbCmrqPjdnJyB&#10;g8y++6/16dge99ljKXn+k01zYx7uh7dXUEKD3MT/7g8b58+e4fpMvE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bOHEAAAA3AAAAA8AAAAAAAAAAAAAAAAAmAIAAGRycy9k&#10;b3ducmV2LnhtbFBLBQYAAAAABAAEAPUAAACJAwAAAAA=&#10;">
              <v:stroke dashstyle="dash"/>
              <v:textbox style="mso-next-textbox:#Rectangle 1516">
                <w:txbxContent>
                  <w:p w:rsidR="0027771C" w:rsidRPr="008C4D7E" w:rsidRDefault="0027771C" w:rsidP="00926C83">
                    <w:pPr>
                      <w:numPr>
                        <w:ilvl w:val="0"/>
                        <w:numId w:val="52"/>
                      </w:num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 w:rsidRPr="008C4D7E">
                      <w:rPr>
                        <w:rFonts w:eastAsia="標楷體" w:hint="eastAsia"/>
                      </w:rPr>
                      <w:t>對得標廠商，收取履約保證金，或將押標金轉換為履約保證金，如轉換時有應補足</w:t>
                    </w:r>
                    <w:r w:rsidRPr="008C4D7E">
                      <w:rPr>
                        <w:rFonts w:eastAsia="標楷體"/>
                      </w:rPr>
                      <w:t>(</w:t>
                    </w:r>
                    <w:r w:rsidRPr="008C4D7E">
                      <w:rPr>
                        <w:rFonts w:eastAsia="標楷體" w:hint="eastAsia"/>
                      </w:rPr>
                      <w:t>或應退</w:t>
                    </w:r>
                    <w:r w:rsidRPr="008C4D7E">
                      <w:rPr>
                        <w:rFonts w:eastAsia="標楷體"/>
                      </w:rPr>
                      <w:t>)</w:t>
                    </w:r>
                    <w:r w:rsidRPr="008C4D7E">
                      <w:rPr>
                        <w:rFonts w:eastAsia="標楷體" w:hint="eastAsia"/>
                      </w:rPr>
                      <w:t>之差額，應由</w:t>
                    </w:r>
                    <w:r>
                      <w:rPr>
                        <w:rFonts w:eastAsia="標楷體" w:hint="eastAsia"/>
                      </w:rPr>
                      <w:t>秘書室</w:t>
                    </w:r>
                    <w:r w:rsidRPr="008C4D7E">
                      <w:rPr>
                        <w:rFonts w:eastAsia="標楷體" w:hint="eastAsia"/>
                      </w:rPr>
                      <w:t>通知廠商及會計</w:t>
                    </w:r>
                    <w:r>
                      <w:rPr>
                        <w:rFonts w:eastAsia="標楷體" w:hint="eastAsia"/>
                      </w:rPr>
                      <w:t>室</w:t>
                    </w:r>
                    <w:r w:rsidRPr="008C4D7E">
                      <w:rPr>
                        <w:rFonts w:eastAsia="標楷體" w:hint="eastAsia"/>
                      </w:rPr>
                      <w:t>辦理，於辦理補繳或退還程序後，始開立收取履約保證金收據交付廠商。</w:t>
                    </w:r>
                  </w:p>
                  <w:p w:rsidR="0027771C" w:rsidRPr="008C4D7E" w:rsidRDefault="0027771C" w:rsidP="00926C83">
                    <w:pPr>
                      <w:numPr>
                        <w:ilvl w:val="0"/>
                        <w:numId w:val="52"/>
                      </w:num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 w:rsidRPr="008C4D7E">
                      <w:rPr>
                        <w:rFonts w:eastAsia="標楷體" w:hint="eastAsia"/>
                      </w:rPr>
                      <w:t>採購案有保固期間者，廠商應繳納之保固</w:t>
                    </w:r>
                    <w:r w:rsidRPr="00EB206E">
                      <w:rPr>
                        <w:rFonts w:eastAsia="標楷體" w:hint="eastAsia"/>
                      </w:rPr>
                      <w:t>保證金</w:t>
                    </w:r>
                    <w:r w:rsidRPr="008C4D7E">
                      <w:rPr>
                        <w:rFonts w:eastAsia="標楷體" w:hint="eastAsia"/>
                      </w:rPr>
                      <w:t>，經廠商事先申明者，得直接由應退之履約保證金或該採購案之應付款項中扣抵。</w:t>
                    </w:r>
                  </w:p>
                </w:txbxContent>
              </v:textbox>
            </v:rect>
            <v:line id="Line 1631" o:spid="_x0000_s1354" style="position:absolute;visibility:visible" from="5274,6714" to="74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<v:group id="Group 1651" o:spid="_x0000_s1355" style="position:absolute;left:4554;top:2034;width:6300;height:12700" coordorigin="4554,2034" coordsize="6300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group id="Group 1647" o:spid="_x0000_s1356" style="position:absolute;left:4554;top:2034;width:6300;height:12700" coordorigin="4554,2034" coordsize="6300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50" o:spid="_x0000_s1357" type="#_x0000_t116" style="position:absolute;left:5634;top:13914;width:2160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>
                  <v:textbox style="mso-next-textbox:#AutoShape 850">
                    <w:txbxContent>
                      <w:p w:rsidR="0027771C" w:rsidRDefault="0027771C" w:rsidP="005B5388">
                        <w:pPr>
                          <w:spacing w:afterLines="5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結束</w: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482" o:spid="_x0000_s1358" type="#_x0000_t112" style="position:absolute;left:6894;top:10854;width:252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BicEA&#10;AADcAAAADwAAAGRycy9kb3ducmV2LnhtbERPTYvCMBC9L/gfwgh7W1M9lKUaRRRhQTzotuBxaMam&#10;2kxKktX67zfCwt7m8T5nsRpsJ+7kQ+tYwXSSgSCunW65UVB+7z4+QYSIrLFzTAqeFGC1HL0tsNDu&#10;wUe6n2IjUgiHAhWYGPtCylAbshgmridO3MV5izFB30jt8ZHCbSdnWZZLiy2nBoM9bQzVt9OPVXC+&#10;1RXp0pc9PvO9PYTqaraVUu/jYT0HEWmI/+I/95dO8/MZvJ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wYnBAAAA3AAAAA8AAAAAAAAAAAAAAAAAmAIAAGRycy9kb3du&#10;cmV2LnhtbFBLBQYAAAAABAAEAPUAAACGAwAAAAA=&#10;">
                  <v:textbox style="mso-next-textbox:#AutoShape 1482">
                    <w:txbxContent>
                      <w:p w:rsidR="0027771C" w:rsidRPr="008C4D7E" w:rsidRDefault="0027771C" w:rsidP="00926C83">
                        <w:pPr>
                          <w:spacing w:line="280" w:lineRule="exact"/>
                          <w:jc w:val="both"/>
                        </w:pPr>
                        <w:r w:rsidRPr="008C4D7E">
                          <w:rPr>
                            <w:rFonts w:ascii="標楷體" w:eastAsia="標楷體" w:hAnsi="標楷體" w:hint="eastAsia"/>
                          </w:rPr>
                          <w:t>屬有價證券或其他保證文件者：依票據、有價證券與其他保管品之</w:t>
                        </w:r>
                        <w:r w:rsidRPr="00EB206E">
                          <w:rPr>
                            <w:rFonts w:ascii="標楷體" w:eastAsia="標楷體" w:hAnsi="標楷體" w:hint="eastAsia"/>
                          </w:rPr>
                          <w:t>收存</w:t>
                        </w:r>
                        <w:r w:rsidRPr="008C4D7E">
                          <w:rPr>
                            <w:rFonts w:ascii="標楷體" w:eastAsia="標楷體" w:hAnsi="標楷體" w:hint="eastAsia"/>
                          </w:rPr>
                          <w:t>作業辦理</w:t>
                        </w:r>
                      </w:p>
                    </w:txbxContent>
                  </v:textbox>
                </v:shape>
                <v:line id="Line 1599" o:spid="_x0000_s1359" style="position:absolute;visibility:visible" from="10314,7434" to="1085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603" o:spid="_x0000_s1360" style="position:absolute;visibility:visible" from="10854,7434" to="10854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609" o:spid="_x0000_s1361" style="position:absolute;visibility:visible" from="8334,5814" to="869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rect id="Rectangle 1610" o:spid="_x0000_s1362" style="position:absolute;left:8694;top:3834;width:2160;height:2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Dx8MA&#10;AADcAAAADwAAAGRycy9kb3ducmV2LnhtbERPTUvDQBC9C/6HZQQvxW4aMEjstkhA6CWIbRWPQ3aa&#10;RLOzSXbaxH/vCoK3ebzPWW9n16kLjaH1bGC1TEARV962XBs4Hp7vHkAFQbbYeSYD3xRgu7m+WmNu&#10;/cSvdNlLrWIIhxwNNCJ9rnWoGnIYlr4njtzJjw4lwrHWdsQphrtOp0mSaYctx4YGeyoaqr72Z2fg&#10;JPfv09vLeeiHj2JRS1l+FmlpzO3N/PQISmiWf/Gfe2fj/CyD32fiB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Dx8MAAADcAAAADwAAAAAAAAAAAAAAAACYAgAAZHJzL2Rv&#10;d25yZXYueG1sUEsFBgAAAAAEAAQA9QAAAIgDAAAAAA==&#10;">
                  <v:stroke dashstyle="dash"/>
                  <v:textbox style="mso-next-textbox:#Rectangle 1610">
                    <w:txbxContent>
                      <w:p w:rsidR="0027771C" w:rsidRPr="00086CC1" w:rsidRDefault="0027771C" w:rsidP="00926C83">
                        <w:pPr>
                          <w:spacing w:line="260" w:lineRule="exact"/>
                          <w:jc w:val="both"/>
                          <w:rPr>
                            <w:rFonts w:eastAsia="標楷體"/>
                          </w:rPr>
                        </w:pPr>
                        <w:r w:rsidRPr="00086CC1">
                          <w:rPr>
                            <w:rFonts w:eastAsia="標楷體" w:hint="eastAsia"/>
                          </w:rPr>
                          <w:t>投標廠商</w:t>
                        </w:r>
                        <w:proofErr w:type="gramStart"/>
                        <w:r w:rsidRPr="00086CC1">
                          <w:rPr>
                            <w:rFonts w:eastAsia="標楷體" w:hint="eastAsia"/>
                          </w:rPr>
                          <w:t>採</w:t>
                        </w:r>
                        <w:proofErr w:type="gramEnd"/>
                        <w:r w:rsidRPr="00086CC1">
                          <w:rPr>
                            <w:rFonts w:eastAsia="標楷體" w:hint="eastAsia"/>
                          </w:rPr>
                          <w:t>匯款方式繳納者，應按</w:t>
                        </w:r>
                        <w:r>
                          <w:rPr>
                            <w:rFonts w:eastAsia="標楷體" w:hint="eastAsia"/>
                          </w:rPr>
                          <w:t>本局指定</w:t>
                        </w:r>
                        <w:r w:rsidRPr="00086CC1">
                          <w:rPr>
                            <w:rFonts w:eastAsia="標楷體" w:hint="eastAsia"/>
                          </w:rPr>
                          <w:t>之帳戶資料繳納</w:t>
                        </w:r>
                        <w:proofErr w:type="gramStart"/>
                        <w:r w:rsidRPr="00086CC1">
                          <w:rPr>
                            <w:rFonts w:eastAsia="標楷體" w:hint="eastAsia"/>
                          </w:rPr>
                          <w:t>押</w:t>
                        </w:r>
                        <w:proofErr w:type="gramEnd"/>
                        <w:r w:rsidRPr="00086CC1">
                          <w:rPr>
                            <w:rFonts w:eastAsia="標楷體" w:hint="eastAsia"/>
                          </w:rPr>
                          <w:t>標金。</w:t>
                        </w:r>
                      </w:p>
                    </w:txbxContent>
                  </v:textbox>
                </v:rect>
                <v:shape id="AutoShape 1473" o:spid="_x0000_s1363" type="#_x0000_t112" style="position:absolute;left:8334;top:6714;width:198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iEcEA&#10;AADcAAAADwAAAGRycy9kb3ducmV2LnhtbERPTWsCMRC9F/wPYYTeatYetmU1iiiCID1od8HjsBk3&#10;q5vJkqS6/ntTKPQ2j/c58+VgO3EjH1rHCqaTDARx7XTLjYLye/v2CSJEZI2dY1LwoADLxehljoV2&#10;dz7Q7RgbkUI4FKjAxNgXUobakMUwcT1x4s7OW4wJ+kZqj/cUbjv5nmW5tNhyajDY09pQfT3+WAWn&#10;a12RLn3Z4yPf269QXcymUup1PKxmICIN8V/8597pND//gN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YhHBAAAA3AAAAA8AAAAAAAAAAAAAAAAAmAIAAGRycy9kb3du&#10;cmV2LnhtbFBLBQYAAAAABAAEAPUAAACGAwAAAAA=&#10;">
                  <v:textbox style="mso-next-textbox:#AutoShape 1473">
                    <w:txbxContent>
                      <w:p w:rsidR="0027771C" w:rsidRPr="008C4D7E" w:rsidRDefault="0027771C" w:rsidP="00926C83">
                        <w:pPr>
                          <w:spacing w:line="280" w:lineRule="exact"/>
                          <w:jc w:val="both"/>
                          <w:rPr>
                            <w:rFonts w:eastAsia="標楷體"/>
                          </w:rPr>
                        </w:pPr>
                        <w:r w:rsidRPr="008C4D7E">
                          <w:rPr>
                            <w:rFonts w:eastAsia="標楷體" w:hint="eastAsia"/>
                          </w:rPr>
                          <w:t>依押標金、保證金及其他擔保之退還作業辦理</w:t>
                        </w:r>
                        <w:r w:rsidRPr="008C4D7E">
                          <w:rPr>
                            <w:rFonts w:eastAsia="標楷體"/>
                          </w:rPr>
                          <w:t>(</w:t>
                        </w:r>
                        <w:proofErr w:type="gramStart"/>
                        <w:r w:rsidRPr="008C4D7E">
                          <w:rPr>
                            <w:rFonts w:eastAsia="標楷體" w:hint="eastAsia"/>
                          </w:rPr>
                          <w:t>詳次頁</w:t>
                        </w:r>
                        <w:proofErr w:type="gramEnd"/>
                        <w:r w:rsidRPr="008C4D7E">
                          <w:rPr>
                            <w:rFonts w:eastAsia="標楷體" w:hint="eastAsia"/>
                          </w:rPr>
                          <w:t>退還作業</w:t>
                        </w:r>
                        <w:r w:rsidRPr="008C4D7E">
                          <w:rPr>
                            <w:rFonts w:eastAsia="標楷體"/>
                          </w:rPr>
                          <w:t>)</w:t>
                        </w:r>
                      </w:p>
                    </w:txbxContent>
                  </v:textbox>
                </v:shape>
                <v:rect id="Rectangle 846" o:spid="_x0000_s1364" style="position:absolute;left:5454;top:7974;width:540;height:5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2tsMA&#10;AADcAAAADwAAAGRycy9kb3ducmV2LnhtbESPQW/CMAyF70j8h8hI3EYKh4p1BDQVIe0K2wTcrMZr&#10;OxqnarLS/vv5gMTN1nt+7/NmN7hG9dSF2rOB5SIBRVx4W3Np4Ovz8LIGFSKyxcYzGRgpwG47nWww&#10;s/7OR+pPsVQSwiFDA1WMbaZ1KCpyGBa+JRbtx3cOo6xdqW2Hdwl3jV4lSaod1iwNFbaUV1TcTn/O&#10;QJraK+/P+Wvf0nc+Hm6/Y3PZGzOfDe9voCIN8Wl+XH9YwU+FVp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c2tsMAAADcAAAADwAAAAAAAAAAAAAAAACYAgAAZHJzL2Rv&#10;d25yZXYueG1sUEsFBgAAAAAEAAQA9QAAAIgDAAAAAA==&#10;" filled="f" fillcolor="yellow" stroked="f">
                  <v:stroke dashstyle="1 1"/>
                  <v:textbox style="mso-next-textbox:#Rectangle 846">
                    <w:txbxContent>
                      <w:p w:rsidR="0027771C" w:rsidRDefault="0027771C" w:rsidP="00926C83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rect>
                <v:rect id="Rectangle 1454" o:spid="_x0000_s1365" style="position:absolute;left:5094;top:8514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    <v:textbox style="mso-next-textbox:#Rectangle 1454">
                    <w:txbxContent>
                      <w:p w:rsidR="0027771C" w:rsidRPr="008C4D7E" w:rsidRDefault="0027771C" w:rsidP="00926C83">
                        <w:pPr>
                          <w:spacing w:line="260" w:lineRule="exact"/>
                          <w:jc w:val="both"/>
                          <w:rPr>
                            <w:rFonts w:eastAsia="標楷體"/>
                          </w:rPr>
                        </w:pPr>
                        <w:r w:rsidRPr="008C4D7E">
                          <w:rPr>
                            <w:rFonts w:eastAsia="標楷體" w:hint="eastAsia"/>
                          </w:rPr>
                          <w:t>收取得標廠商繳交之保證金及其他擔保，並開立收據</w:t>
                        </w:r>
                      </w:p>
                    </w:txbxContent>
                  </v:textbox>
                </v:rect>
                <v:rect id="Rectangle 1455" o:spid="_x0000_s1366" style="position:absolute;left:5094;top:9414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 style="mso-next-textbox:#Rectangle 1455">
                    <w:txbxContent>
                      <w:p w:rsidR="0027771C" w:rsidRDefault="0027771C" w:rsidP="00CE006F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rect>
                <v:line id="Line 1478" o:spid="_x0000_s1367" style="position:absolute;visibility:visible" from="5274,10314" to="5274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v:line id="Line 1479" o:spid="_x0000_s1368" style="position:absolute;visibility:visible" from="7794,10314" to="7794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line id="Line 1503" o:spid="_x0000_s1369" style="position:absolute;visibility:visible" from="5274,10314" to="779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511" o:spid="_x0000_s1370" style="position:absolute;visibility:visible" from="6354,9954" to="635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group id="Group 1632" o:spid="_x0000_s1371" style="position:absolute;left:4554;top:2034;width:3780;height:6120" coordorigin="4554,2034" coordsize="3780,6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823" o:spid="_x0000_s1372" style="position:absolute;visibility:visible" from="6354,6714" to="6354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yhcIAAADcAAAADwAAAGRycy9kb3ducmV2LnhtbERPS4vCMBC+C/6HMII3TfVQpWsUEXxd&#10;hNUiHmeb2bZsMylNtNVfv1lY8DYf33MWq85U4kGNKy0rmIwjEMSZ1SXnCtLLdjQH4TyyxsoyKXiS&#10;g9Wy31tgom3Ln/Q4+1yEEHYJKii8rxMpXVaQQTe2NXHgvm1j0AfY5FI32IZwU8lpFMXSYMmhocCa&#10;NgVlP+e7UXAoT/x85aluo+v867i9XfdVvFNqOOjWHyA8df4t/ncfdJg/i+HvmXC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RyhcIAAADcAAAADwAAAAAAAAAAAAAA&#10;AAChAgAAZHJzL2Rvd25yZXYueG1sUEsFBgAAAAAEAAQA+QAAAJADAAAAAA==&#10;" strokeweight=".5pt">
                    <v:stroke endarrow="block" endarrowlength="short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62" o:spid="_x0000_s1373" type="#_x0000_t110" style="position:absolute;left:5274;top:7074;width:23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v1MMA&#10;AADcAAAADwAAAGRycy9kb3ducmV2LnhtbERPS2vCQBC+F/oflin0Vjet0pToKiIUexDxUTyP2TEJ&#10;zcyG7GpSf31XKHibj+85k1nPtbpQ6ysnBl4HCSiS3NlKCgPf+8+XD1A+oFisnZCBX/Iwmz4+TDCz&#10;rpMtXXahUDFEfIYGyhCaTGufl8ToB64hidzJtYwhwrbQtsUuhnOt35LkXTNWEhtKbGhRUv6zO7OB&#10;zXG04W51PfHqOjpwfV6mh/XQmOenfj4GFagPd/G/+8vG+WkKt2fiBX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v1MMAAADcAAAADwAAAAAAAAAAAAAAAACYAgAAZHJzL2Rv&#10;d25yZXYueG1sUEsFBgAAAAAEAAQA9QAAAIgDAAAAAA==&#10;">
                    <v:textbox style="mso-next-textbox:#AutoShape 862">
                      <w:txbxContent>
                        <w:p w:rsidR="0027771C" w:rsidRDefault="0027771C" w:rsidP="00926C83">
                          <w:pPr>
                            <w:spacing w:line="280" w:lineRule="exact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是否得標</w:t>
                          </w:r>
                        </w:p>
                      </w:txbxContent>
                    </v:textbox>
                  </v:shape>
                  <v:line id="Line 1467" o:spid="_x0000_s1374" style="position:absolute;visibility:visible" from="7614,7614" to="833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  <v:stroke endarrow="block"/>
                  </v:line>
                  <v:group id="Group 1629" o:spid="_x0000_s1375" style="position:absolute;left:4554;top:2034;width:3780;height:4320" coordorigin="4554,2034" coordsize="37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853" o:spid="_x0000_s1376" type="#_x0000_t117" style="position:absolute;left:5274;top:203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KrcQA&#10;AADcAAAADwAAAGRycy9kb3ducmV2LnhtbESPzWrDQAyE74W+w6JCb826PRTHzSb0h0DoLU4I9Ca8&#10;qm3i1ZpdNXH79NUhkJvEjGY+LVZTGMyJUu4jO3icFWCIm+h7bh3sd+uHEkwWZI9DZHLwSxlWy9ub&#10;BVY+nnlLp1paoyGcK3TQiYyVtbnpKGCexZFYte+YAoquqbU+4VnDw2CfiuLZBuxZGzoc6b2j5lj/&#10;BAfNgeX49zXxR51sXxY03759inP3d9PrCxihSa7my/XGK36p+PqMTm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Sq3EAAAA3AAAAA8AAAAAAAAAAAAAAAAAmAIAAGRycy9k&#10;b3ducmV2LnhtbFBLBQYAAAAABAAEAPUAAACJAwAAAAA=&#10;">
                      <v:textbox style="mso-next-textbox:#AutoShape 853">
                        <w:txbxContent>
                          <w:p w:rsidR="0027771C" w:rsidRDefault="0027771C" w:rsidP="005B5388">
                            <w:pPr>
                              <w:spacing w:beforeLines="25"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準備</w:t>
                            </w:r>
                          </w:p>
                        </w:txbxContent>
                      </v:textbox>
                    </v:shape>
                    <v:line id="Line 854" o:spid="_x0000_s1377" style="position:absolute;visibility:visible" from="6354,2754" to="6354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ia1sIAAADcAAAADwAAAGRycy9kb3ducmV2LnhtbERPS4vCMBC+C/sfwix401QPUqppWQRf&#10;F0FXxOPYzLbFZlKaaKu/3iws7G0+vucsst7U4kGtqywrmIwjEMS51RUXCk7fq1EMwnlkjbVlUvAk&#10;B1n6MVhgom3HB3ocfSFCCLsEFZTeN4mULi/JoBvbhjhwP7Y16ANsC6lb7EK4qeU0imbSYMWhocSG&#10;liXlt+PdKNhWe36+ipPuonN83a0u5009Wys1/Oy/5iA89f5f/Ofe6jA/nsDvM+ECm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ia1sIAAADcAAAADwAAAAAAAAAAAAAA&#10;AAChAgAAZHJzL2Rvd25yZXYueG1sUEsFBgAAAAAEAAQA+QAAAJADAAAAAA==&#10;" strokeweight=".5pt">
                      <v:stroke endarrow="block" endarrowlength="short"/>
                    </v:line>
                    <v:rect id="Rectangle 855" o:spid="_x0000_s1378" style="position:absolute;left:4914;top:3114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        <v:textbox style="mso-next-textbox:#Rectangle 855">
                        <w:txbxContent>
                          <w:p w:rsidR="0027771C" w:rsidRDefault="0027771C" w:rsidP="00926C83">
                            <w:pPr>
                              <w:spacing w:line="28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依招標文件規定，收取投標廠商繳付之押標金</w:t>
                            </w:r>
                          </w:p>
                        </w:txbxContent>
                      </v:textbox>
                    </v:rect>
                    <v:rect id="Rectangle 856" o:spid="_x0000_s1379" style="position:absolute;left:4914;top:3834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>
                      <v:textbox style="mso-next-textbox:#Rectangle 856">
                        <w:txbxContent>
                          <w:p w:rsidR="0027771C" w:rsidRDefault="0027771C" w:rsidP="00CE006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秘書室</w:t>
                            </w:r>
                          </w:p>
                        </w:txbxContent>
                      </v:textbox>
                    </v:rect>
                    <v:rect id="Rectangle 859" o:spid="_x0000_s1380" style="position:absolute;left:4554;top:5094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  <v:textbox style="mso-next-textbox:#Rectangle 859">
                        <w:txbxContent>
                          <w:p w:rsidR="0027771C" w:rsidRPr="002B5B42" w:rsidRDefault="0027771C" w:rsidP="00926C83">
                            <w:pPr>
                              <w:spacing w:line="28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2B5B42">
                              <w:rPr>
                                <w:rFonts w:eastAsia="標楷體" w:hint="eastAsia"/>
                              </w:rPr>
                              <w:t>點收押標金</w:t>
                            </w:r>
                            <w:r w:rsidRPr="002B5B42">
                              <w:rPr>
                                <w:rFonts w:eastAsia="標楷體"/>
                              </w:rPr>
                              <w:t>(</w:t>
                            </w:r>
                            <w:proofErr w:type="gramStart"/>
                            <w:r w:rsidRPr="002B5B42">
                              <w:rPr>
                                <w:rFonts w:eastAsia="標楷體" w:hint="eastAsia"/>
                              </w:rPr>
                              <w:t>註</w:t>
                            </w:r>
                            <w:proofErr w:type="gramEnd"/>
                            <w:r w:rsidRPr="002B5B42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Rectangle 860" o:spid="_x0000_s1381" style="position:absolute;left:6534;top:5814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    <v:textbox style="mso-next-textbox:#Rectangle 860">
                        <w:txbxContent>
                          <w:p w:rsidR="0027771C" w:rsidRPr="00CE006F" w:rsidRDefault="0027771C" w:rsidP="00CE006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秘書室</w:t>
                            </w:r>
                          </w:p>
                        </w:txbxContent>
                      </v:textbox>
                    </v:rect>
                    <v:line id="Line 863" o:spid="_x0000_s1382" style="position:absolute;visibility:visible" from="5274,4734" to="527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ECosMAAADcAAAADwAAAGRycy9kb3ducmV2LnhtbERPS2uDQBC+F/oflin01qzJQcS4CSWQ&#10;Ry+BWpEcp+5Upe6suJuo+fXdQqG3+fiek20n04kbDa61rGC5iEAQV1a3XCsoPvYvCQjnkTV2lknB&#10;TA62m8eHDFNtR36nW+5rEULYpaig8b5PpXRVQwbdwvbEgfuyg0Ef4FBLPeAYwk0nV1EUS4Mth4YG&#10;e9o1VH3nV6Pg1J55vteFHqMy+XzbX8pjFx+Uen6aXtcgPE3+X/znPukwP4nh95lw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xAqLDAAAA3AAAAA8AAAAAAAAAAAAA&#10;AAAAoQIAAGRycy9kb3ducmV2LnhtbFBLBQYAAAAABAAEAPkAAACRAwAAAAA=&#10;" strokeweight=".5pt">
                      <v:stroke endarrow="block" endarrowlength="short"/>
                    </v:line>
                    <v:line id="Line 1613" o:spid="_x0000_s1383" style="position:absolute;visibility:visible" from="6354,4374" to="635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<v:line id="Line 1614" o:spid="_x0000_s1384" style="position:absolute;visibility:visible" from="5274,4734" to="743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<v:rect id="Rectangle 1619" o:spid="_x0000_s1385" style="position:absolute;left:6534;top:5094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    <v:textbox style="mso-next-textbox:#Rectangle 1619">
                        <w:txbxContent>
                          <w:p w:rsidR="0027771C" w:rsidRPr="00EB206E" w:rsidRDefault="0027771C" w:rsidP="00926C83">
                            <w:pPr>
                              <w:spacing w:line="26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EB206E">
                              <w:rPr>
                                <w:rFonts w:eastAsia="標楷體" w:hint="eastAsia"/>
                              </w:rPr>
                              <w:t>以匯款方式</w:t>
                            </w:r>
                            <w:r w:rsidRPr="00EB206E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EB206E">
                              <w:rPr>
                                <w:rFonts w:eastAsia="標楷體" w:hint="eastAsia"/>
                              </w:rPr>
                              <w:t>存入</w:t>
                            </w:r>
                          </w:p>
                        </w:txbxContent>
                      </v:textbox>
                    </v:rect>
                    <v:line id="Line 1620" o:spid="_x0000_s1386" style="position:absolute;visibility:visible" from="7434,4734" to="743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    <v:stroke endarrow="block"/>
                    </v:line>
                    <v:rect id="Rectangle 1621" o:spid="_x0000_s1387" style="position:absolute;left:4554;top:5814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        <v:textbox style="mso-next-textbox:#Rectangle 1621">
                        <w:txbxContent>
                          <w:p w:rsidR="0027771C" w:rsidRDefault="0027771C" w:rsidP="00CE006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秘書室</w:t>
                            </w:r>
                          </w:p>
                        </w:txbxContent>
                      </v:textbox>
                    </v:rect>
                  </v:group>
                  <v:line id="Line 1623" o:spid="_x0000_s1388" style="position:absolute;visibility:visible" from="5274,6354" to="527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1630" o:spid="_x0000_s1389" style="position:absolute;visibility:visible" from="7434,6354" to="74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/v:group>
                <v:line id="Line 1633" o:spid="_x0000_s1390" style="position:absolute;visibility:visible" from="6354,8154" to="635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v:shape id="AutoShape 1638" o:spid="_x0000_s1391" type="#_x0000_t112" style="position:absolute;left:4554;top:10854;width:19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p2sEA&#10;AADcAAAADwAAAGRycy9kb3ducmV2LnhtbERPTWsCMRC9C/0PYQreNFtBqatRSotQkB7UXfA4bMbN&#10;6mayJKmu/94UhN7m8T5nue5tK67kQ+NYwds4A0FcOd1wraA4bEbvIEJE1tg6JgV3CrBevQyWmGt3&#10;4x1d97EWKYRDjgpMjF0uZagMWQxj1xEn7uS8xZigr6X2eEvhtpWTLJtJiw2nBoMdfRqqLvtfq+B4&#10;qUrShS86vM+29ieUZ/NVKjV87T8WICL18V/8dH/rNH8+hb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KdrBAAAA3AAAAA8AAAAAAAAAAAAAAAAAmAIAAGRycy9kb3du&#10;cmV2LnhtbFBLBQYAAAAABAAEAPUAAACGAwAAAAA=&#10;">
                  <v:textbox style="mso-next-textbox:#AutoShape 1638">
                    <w:txbxContent>
                      <w:p w:rsidR="0027771C" w:rsidRPr="008C4D7E" w:rsidRDefault="0027771C" w:rsidP="00926C83">
                        <w:pPr>
                          <w:spacing w:line="280" w:lineRule="exact"/>
                          <w:jc w:val="both"/>
                        </w:pPr>
                        <w:r w:rsidRPr="008C4D7E">
                          <w:rPr>
                            <w:rFonts w:eastAsia="標楷體" w:hint="eastAsia"/>
                          </w:rPr>
                          <w:t>屬現金、票據者：依</w:t>
                        </w:r>
                        <w:r w:rsidRPr="008C4D7E">
                          <w:rPr>
                            <w:rFonts w:ascii="標楷體" w:eastAsia="標楷體" w:hAnsi="標楷體" w:hint="eastAsia"/>
                          </w:rPr>
                          <w:t>自行收納</w:t>
                        </w:r>
                        <w:r w:rsidRPr="008C4D7E">
                          <w:rPr>
                            <w:rFonts w:eastAsia="標楷體" w:hint="eastAsia"/>
                          </w:rPr>
                          <w:t>收款作業辦理</w:t>
                        </w:r>
                      </w:p>
                      <w:p w:rsidR="0027771C" w:rsidRPr="00890047" w:rsidRDefault="0027771C" w:rsidP="00926C83">
                        <w:pPr>
                          <w:spacing w:line="280" w:lineRule="exact"/>
                          <w:jc w:val="both"/>
                        </w:pPr>
                      </w:p>
                    </w:txbxContent>
                  </v:textbox>
                </v:shape>
                <v:line id="Line 1639" o:spid="_x0000_s1392" style="position:absolute;visibility:visible" from="5454,12654" to="5454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1640" o:spid="_x0000_s1393" style="position:absolute;visibility:visible" from="7794,12654" to="7794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1641" o:spid="_x0000_s1394" style="position:absolute;visibility:visible" from="5454,13194" to="7794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1642" o:spid="_x0000_s1395" style="position:absolute;visibility:visible" from="6714,13194" to="6714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<v:stroke endarrow="block"/>
                </v:line>
              </v:group>
              <v:line id="Line 1643" o:spid="_x0000_s1396" style="position:absolute;flip:x;visibility:visible" from="6714,13734" to="10854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2pcQAAADcAAAADwAAAGRycy9kb3ducmV2LnhtbESPQWvCQBCF70L/wzKFXoJuWkFqdA1t&#10;rVAQD1UPHofsNAnNzobsaNJ/3xUEj48373vzlvngGnWhLtSeDTxPUlDEhbc1lwaOh834FVQQZIuN&#10;ZzLwRwHy1cNoiZn1PX/TZS+lihAOGRqoRNpM61BU5DBMfEscvR/fOZQou1LbDvsId41+SdOZdlhz&#10;bKiwpY+Kit/92cU3NjteT6fJu9NJMqfPk2xTLcY8PQ5vC1BCg9yPb+kvayAS4TomEk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/alxAAAANwAAAAPAAAAAAAAAAAA&#10;AAAAAKECAABkcnMvZG93bnJldi54bWxQSwUGAAAAAAQABAD5AAAAkgMAAAAA&#10;">
                <v:stroke endarrow="block"/>
              </v:line>
            </v:group>
            <v:line id="Line 1650" o:spid="_x0000_s1397" style="position:absolute;visibility:visible" from="4194,9054" to="509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ULcQAAADcAAAADwAAAGRycy9kb3ducmV2LnhtbESPzWrCQBSF9wXfYbhCd3ViFqWNjiKC&#10;4CJaGkvXl8w1iWbuxJkxiW/fKRS6PJyfj7Ncj6YVPTnfWFYwnyUgiEurG64UfJ12L28gfEDW2Fom&#10;BQ/ysF5NnpaYaTvwJ/VFqEQcYZ+hgjqELpPSlzUZ9DPbEUfvbJ3BEKWrpHY4xHHTyjRJXqXBhiOh&#10;xo62NZXX4m4it6xyd/u+XMf9+ZDvbty/H08fSj1Px80CRKAx/If/2nutIE3m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5QtxAAAANwAAAAPAAAAAAAAAAAA&#10;AAAAAKECAABkcnMvZG93bnJldi54bWxQSwUGAAAAAAQABAD5AAAAkgMAAAAA&#10;">
              <v:stroke dashstyle="dash"/>
            </v:line>
            <w10:wrap type="square"/>
          </v:group>
        </w:pict>
      </w: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shape id="_x0000_s1571" type="#_x0000_t202" style="position:absolute;margin-left:.5pt;margin-top:12.85pt;width:63.55pt;height:2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jvQIAAMc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" filled="f" stroked="f">
            <v:textbox>
              <w:txbxContent>
                <w:p w:rsidR="0027771C" w:rsidRDefault="0027771C" w:rsidP="00EE7978">
                  <w:pPr>
                    <w:jc w:val="center"/>
                  </w:pPr>
                </w:p>
              </w:txbxContent>
            </v:textbox>
          </v:shape>
        </w:pict>
      </w:r>
      <w:r w:rsidR="005D77FE">
        <w:rPr>
          <w:rFonts w:ascii="標楷體" w:eastAsia="標楷體" w:hAnsi="標楷體"/>
          <w:b/>
          <w:sz w:val="28"/>
          <w:szCs w:val="28"/>
        </w:rPr>
        <w:br w:type="page"/>
      </w: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shape id="Text Box 1217" o:spid="_x0000_s1529" type="#_x0000_t202" style="position:absolute;margin-left:-162.4pt;margin-top:21.6pt;width:99pt;height:2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s1uQIAAMc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" filled="f" stroked="f">
            <v:textbox>
              <w:txbxContent>
                <w:p w:rsidR="0027771C" w:rsidRDefault="0027771C" w:rsidP="005D77FE">
                  <w:pPr>
                    <w:jc w:val="center"/>
                  </w:pPr>
                  <w:r>
                    <w:t>AA07-4</w:t>
                  </w:r>
                </w:p>
              </w:txbxContent>
            </v:textbox>
          </v:shape>
        </w:pict>
      </w:r>
      <w:r w:rsidRPr="003A1513">
        <w:rPr>
          <w:noProof/>
        </w:rPr>
        <w:pict>
          <v:shape id="Text Box 814" o:spid="_x0000_s1527" type="#_x0000_t202" style="position:absolute;margin-left:9pt;margin-top:-18pt;width:45pt;height:26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rD/QIAAFQ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" stroked="f">
            <v:textbox>
              <w:txbxContent>
                <w:p w:rsidR="0027771C" w:rsidRDefault="0027771C" w:rsidP="005D77FE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07</w:t>
                  </w:r>
                </w:p>
              </w:txbxContent>
            </v:textbox>
          </v:shape>
        </w:pict>
      </w:r>
      <w:r w:rsidR="005D77FE">
        <w:rPr>
          <w:rFonts w:ascii="標楷體" w:eastAsia="標楷體" w:hAnsi="標楷體"/>
          <w:b/>
          <w:sz w:val="28"/>
          <w:szCs w:val="28"/>
        </w:rPr>
        <w:t xml:space="preserve">           </w:t>
      </w:r>
      <w:r w:rsidR="00995EEE">
        <w:rPr>
          <w:rFonts w:ascii="標楷體" w:eastAsia="標楷體" w:hAnsi="標楷體"/>
          <w:b/>
          <w:sz w:val="28"/>
          <w:szCs w:val="28"/>
        </w:rPr>
        <w:t xml:space="preserve">      </w:t>
      </w:r>
      <w:r w:rsidR="00995EE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proofErr w:type="gramStart"/>
      <w:r w:rsidR="00995EEE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995EEE">
        <w:rPr>
          <w:rFonts w:ascii="標楷體" w:eastAsia="標楷體" w:hAnsi="標楷體"/>
          <w:b/>
          <w:sz w:val="28"/>
          <w:szCs w:val="28"/>
        </w:rPr>
        <w:t>中市政府水利局</w:t>
      </w:r>
      <w:r w:rsidR="005D77FE">
        <w:rPr>
          <w:rFonts w:ascii="標楷體" w:eastAsia="標楷體" w:hAnsi="標楷體" w:hint="eastAsia"/>
          <w:b/>
          <w:sz w:val="28"/>
          <w:szCs w:val="28"/>
        </w:rPr>
        <w:t>作業流程圖</w:t>
      </w:r>
      <w:r w:rsidR="005D77FE">
        <w:rPr>
          <w:rFonts w:ascii="標楷體" w:eastAsia="標楷體" w:hAnsi="標楷體"/>
          <w:b/>
          <w:sz w:val="28"/>
          <w:szCs w:val="28"/>
        </w:rPr>
        <w:t xml:space="preserve">                </w:t>
      </w:r>
    </w:p>
    <w:p w:rsidR="005D77FE" w:rsidRDefault="005D77FE" w:rsidP="005D77F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>押標金、保證金及其他擔保之退還作業</w:t>
      </w: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group id="Group 1607" o:spid="_x0000_s1531" style="position:absolute;margin-left:63pt;margin-top:11pt;width:450pt;height:642.2pt;z-index:251682304" coordorigin="2394,2034" coordsize="9000,1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">
            <v:shape id="AutoShape 815" o:spid="_x0000_s1532" type="#_x0000_t117" style="position:absolute;left:5094;top:2034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8ssEA&#10;AADcAAAADwAAAGRycy9kb3ducmV2LnhtbERPTWvCQBC9C/6HZQq9mY1Ci0ZXqZZC8WaUQm9DdkyC&#10;2dmwO9W0v94tFHqbx/uc1WZwnbpSiK1nA9MsB0VcedtybeB0fJvMQUVBtth5JgPfFGGzHo9WWFh/&#10;4wNdS6lVCuFYoIFGpC+0jlVDDmPme+LEnX1wKAmGWtuAtxTuOj3L82ftsOXU0GBPu4aqS/nlDFQf&#10;LJefz4Ffy6DbeU6Lw3Yvxjw+DC9LUEKD/Iv/3O82zZ8+we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fLLBAAAA3AAAAA8AAAAAAAAAAAAAAAAAmAIAAGRycy9kb3du&#10;cmV2LnhtbFBLBQYAAAAABAAEAPUAAACGAwAAAAA=&#10;">
              <v:textbox style="mso-next-textbox:#AutoShape 815">
                <w:txbxContent>
                  <w:p w:rsidR="0027771C" w:rsidRDefault="0027771C" w:rsidP="005B5388">
                    <w:pPr>
                      <w:spacing w:beforeLines="25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準備</w:t>
                    </w:r>
                  </w:p>
                </w:txbxContent>
              </v:textbox>
            </v:shape>
            <v:rect id="Rectangle 816" o:spid="_x0000_s1533" style="position:absolute;left:2754;top:4374;width:32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<v:textbox style="mso-next-textbox:#Rectangle 816">
                <w:txbxContent>
                  <w:p w:rsidR="0027771C" w:rsidRDefault="0027771C" w:rsidP="005B5388">
                    <w:pPr>
                      <w:spacing w:beforeLines="50"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依據</w:t>
                    </w: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  <w:r>
                      <w:rPr>
                        <w:rFonts w:eastAsia="標楷體" w:hint="eastAsia"/>
                      </w:rPr>
                      <w:t>之通知：當場退還未得標廠商</w:t>
                    </w:r>
                    <w:proofErr w:type="gramStart"/>
                    <w:r>
                      <w:rPr>
                        <w:rFonts w:eastAsia="標楷體" w:hint="eastAsia"/>
                      </w:rPr>
                      <w:t>押</w:t>
                    </w:r>
                    <w:proofErr w:type="gramEnd"/>
                    <w:r>
                      <w:rPr>
                        <w:rFonts w:eastAsia="標楷體" w:hint="eastAsia"/>
                      </w:rPr>
                      <w:t>標金</w:t>
                    </w:r>
                  </w:p>
                </w:txbxContent>
              </v:textbox>
            </v:rect>
            <v:rect id="Rectangle 817" o:spid="_x0000_s1534" style="position:absolute;left:2754;top:5789;width:32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<v:textbox style="mso-next-textbox:#Rectangle 817">
                <w:txbxContent>
                  <w:p w:rsidR="0027771C" w:rsidRDefault="0027771C" w:rsidP="005B5388">
                    <w:pPr>
                      <w:spacing w:beforeLines="25" w:line="280" w:lineRule="exact"/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line id="Line 818" o:spid="_x0000_s1535" style="position:absolute;visibility:visible" from="6174,2754" to="617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rect id="Rectangle 819" o:spid="_x0000_s1536" style="position:absolute;left:6354;top:4422;width:3458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 style="mso-next-textbox:#Rectangle 819">
                <w:txbxContent>
                  <w:p w:rsidR="0027771C" w:rsidRDefault="0027771C" w:rsidP="005D77FE">
                    <w:pPr>
                      <w:spacing w:line="280" w:lineRule="exact"/>
                      <w:jc w:val="both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依據會計室製</w:t>
                    </w:r>
                    <w:r w:rsidRPr="004E6B5B">
                      <w:rPr>
                        <w:rFonts w:eastAsia="標楷體" w:hint="eastAsia"/>
                      </w:rPr>
                      <w:t>之付款憑單或支出傳票</w:t>
                    </w:r>
                    <w:r>
                      <w:rPr>
                        <w:rFonts w:eastAsia="標楷體" w:hint="eastAsia"/>
                      </w:rPr>
                      <w:t>：退還未得標廠商</w:t>
                    </w:r>
                    <w:proofErr w:type="gramStart"/>
                    <w:r>
                      <w:rPr>
                        <w:rFonts w:eastAsia="標楷體" w:hint="eastAsia"/>
                      </w:rPr>
                      <w:t>押</w:t>
                    </w:r>
                    <w:proofErr w:type="gramEnd"/>
                    <w:r>
                      <w:rPr>
                        <w:rFonts w:eastAsia="標楷體" w:hint="eastAsia"/>
                      </w:rPr>
                      <w:t>標金、履約保證金等款項，及有價證券或其他保證文件</w:t>
                    </w:r>
                  </w:p>
                </w:txbxContent>
              </v:textbox>
            </v:rect>
            <v:rect id="Rectangle 820" o:spid="_x0000_s1537" style="position:absolute;left:6354;top:5789;width:3458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 style="mso-next-textbox:#Rectangle 820">
                <w:txbxContent>
                  <w:p w:rsidR="0027771C" w:rsidRDefault="0027771C" w:rsidP="005B5388">
                    <w:pPr>
                      <w:spacing w:beforeLines="25" w:line="280" w:lineRule="exact"/>
                      <w:jc w:val="center"/>
                    </w:pPr>
                    <w:r>
                      <w:rPr>
                        <w:rFonts w:ascii="標楷體" w:eastAsia="標楷體" w:hAnsi="標楷體" w:hint="eastAsia"/>
                      </w:rPr>
                      <w:t>秘書室</w:t>
                    </w:r>
                  </w:p>
                </w:txbxContent>
              </v:textbox>
            </v:rect>
            <v:line id="Line 825" o:spid="_x0000_s1538" style="position:absolute;visibility:visible" from="4554,3474" to="797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<v:line id="Line 826" o:spid="_x0000_s1539" style="position:absolute;visibility:visible" from="7974,3474" to="7974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827" o:spid="_x0000_s1540" style="position:absolute;visibility:visible" from="4554,3474" to="4554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group id="Group 1537" o:spid="_x0000_s1541" style="position:absolute;left:5094;top:6509;width:6300;height:5842" coordorigin="5094,6869" coordsize="6300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AutoShape 821" o:spid="_x0000_s1542" type="#_x0000_t112" style="position:absolute;left:7434;top:10674;width:1800;height:2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gPcEA&#10;AADcAAAADwAAAGRycy9kb3ducmV2LnhtbERP32vCMBB+H/g/hBP2tqYKk9EZRZSBID7oWtjj0ZxN&#10;tbmUJNP63xthsLf7+H7efDnYTlzJh9axgkmWgyCunW65UVB+f719gAgRWWPnmBTcKcByMXqZY6Hd&#10;jQ90PcZGpBAOBSowMfaFlKE2ZDFkridO3Ml5izFB30jt8ZbCbSeneT6TFltODQZ7WhuqL8dfq+Dn&#10;UlekS1/2eJ/t7D5UZ7OplHodD6tPEJGG+C/+c291mj99h+c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Y4D3BAAAA3AAAAA8AAAAAAAAAAAAAAAAAmAIAAGRycy9kb3du&#10;cmV2LnhtbFBLBQYAAAAABAAEAPUAAACGAwAAAAA=&#10;">
                <v:textbox style="mso-next-textbox:#AutoShape 821">
                  <w:txbxContent>
                    <w:p w:rsidR="0027771C" w:rsidRDefault="0027771C" w:rsidP="005D77FE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依付款作業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本局專戶支付辦理</w:t>
                      </w:r>
                    </w:p>
                  </w:txbxContent>
                </v:textbox>
              </v:shape>
              <v:shape id="AutoShape 822" o:spid="_x0000_s1543" type="#_x0000_t112" style="position:absolute;left:5094;top:10674;width:1800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+SsEA&#10;AADcAAAADwAAAGRycy9kb3ducmV2LnhtbERPTYvCMBC9L/gfwgh7W1M9lKUaRRRhQTzotuBxaMam&#10;2kxKktX67zfCwt7m8T5nsRpsJ+7kQ+tYwXSSgSCunW65UVB+7z4+QYSIrLFzTAqeFGC1HL0tsNDu&#10;wUe6n2IjUgiHAhWYGPtCylAbshgmridO3MV5izFB30jt8ZHCbSdnWZZLiy2nBoM9bQzVt9OPVXC+&#10;1RXp0pc9PvO9PYTqaraVUu/jYT0HEWmI/+I/95dO82c5vJ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KfkrBAAAA3AAAAA8AAAAAAAAAAAAAAAAAmAIAAGRycy9kb3du&#10;cmV2LnhtbFBLBQYAAAAABAAEAPUAAACGAwAAAAA=&#10;">
                <v:textbox style="mso-next-textbox:#AutoShape 822">
                  <w:txbxContent>
                    <w:p w:rsidR="0027771C" w:rsidRDefault="0027771C" w:rsidP="005D77FE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依付款作業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市庫集中支付辦理</w:t>
                      </w:r>
                    </w:p>
                  </w:txbxContent>
                </v:textbox>
              </v:shape>
              <v:shape id="AutoShape 843" o:spid="_x0000_s1544" type="#_x0000_t112" style="position:absolute;left:9414;top:10674;width:1980;height:2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b0cEA&#10;AADcAAAADwAAAGRycy9kb3ducmV2LnhtbERPTYvCMBC9L/gfwgje1lQP7tI1iiiCIB7WbWGPQzM2&#10;1WZSkqj1328WBG/zeJ8zX/a2FTfyoXGsYDLOQBBXTjdcKyh+tu+fIEJE1tg6JgUPCrBcDN7mmGt3&#10;52+6HWMtUgiHHBWYGLtcylAZshjGriNO3Ml5izFBX0vt8Z7CbSunWTaTFhtODQY7WhuqLserVfB7&#10;qUrShS86fMz29hDKs9mUSo2G/eoLRKQ+vsRP906n+dMP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29HBAAAA3AAAAA8AAAAAAAAAAAAAAAAAmAIAAGRycy9kb3du&#10;cmV2LnhtbFBLBQYAAAAABAAEAPUAAACGAwAAAAA=&#10;">
                <v:textbox style="mso-next-textbox:#AutoShape 843">
                  <w:txbxContent>
                    <w:p w:rsidR="0027771C" w:rsidRDefault="0027771C" w:rsidP="005D77FE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依票據、有價證券與其他保管品之</w:t>
                      </w:r>
                      <w:r w:rsidRPr="00EB206E">
                        <w:rPr>
                          <w:rFonts w:ascii="標楷體" w:eastAsia="標楷體" w:hAnsi="標楷體" w:hint="eastAsia"/>
                        </w:rPr>
                        <w:t>發還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作業辦理</w:t>
                      </w:r>
                    </w:p>
                  </w:txbxContent>
                </v:textbox>
              </v:shape>
              <v:group id="Group 1535" o:spid="_x0000_s1545" style="position:absolute;left:5094;top:6869;width:6120;height:3788" coordorigin="5094,6869" coordsize="6120,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line id="Line 829" o:spid="_x0000_s1546" style="position:absolute;visibility:visible" from="7974,6869" to="7974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830" o:spid="_x0000_s1547" style="position:absolute;flip:y;visibility:visible" from="5994,7589" to="10314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831" o:spid="_x0000_s1548" style="position:absolute;visibility:visible" from="5994,7589" to="5994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rect id="Rectangle 832" o:spid="_x0000_s1549" style="position:absolute;left:5094;top:8310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 style="mso-next-textbox:#Rectangle 832">
                    <w:txbxContent>
                      <w:p w:rsidR="0027771C" w:rsidRDefault="0027771C" w:rsidP="005B5388">
                        <w:pPr>
                          <w:spacing w:beforeLines="50" w:line="28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市庫集中支付</w:t>
                        </w:r>
                      </w:p>
                    </w:txbxContent>
                  </v:textbox>
                </v:rect>
                <v:rect id="Rectangle 833" o:spid="_x0000_s1550" style="position:absolute;left:7434;top:8310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 style="mso-next-textbox:#Rectangle 833">
                    <w:txbxContent>
                      <w:p w:rsidR="0027771C" w:rsidRDefault="0027771C" w:rsidP="005B5388">
                        <w:pPr>
                          <w:spacing w:beforeLines="25" w:line="280" w:lineRule="exact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本局戶支付</w:t>
                        </w:r>
                        <w:proofErr w:type="gramEnd"/>
                      </w:p>
                    </w:txbxContent>
                  </v:textbox>
                </v:rect>
                <v:rect id="Rectangle 834" o:spid="_x0000_s1551" style="position:absolute;left:7434;top:9210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    <v:textbox style="mso-next-textbox:#Rectangle 834">
                    <w:txbxContent>
                      <w:p w:rsidR="0027771C" w:rsidRPr="00C832DC" w:rsidRDefault="0027771C" w:rsidP="00C832DC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rect>
                <v:rect id="Rectangle 835" o:spid="_x0000_s1552" style="position:absolute;left:5094;top:9210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<v:textbox style="mso-next-textbox:#Rectangle 835">
                    <w:txbxContent>
                      <w:p w:rsidR="0027771C" w:rsidRPr="00C832DC" w:rsidRDefault="0027771C" w:rsidP="00C832DC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rect>
                <v:line id="Line 836" o:spid="_x0000_s1553" style="position:absolute;visibility:visible" from="10314,7589" to="10314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<v:stroke endarrow="block"/>
                </v:line>
                <v:line id="Line 838" o:spid="_x0000_s1554" style="position:absolute;visibility:visible" from="5994,9930" to="599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line id="Line 839" o:spid="_x0000_s1555" style="position:absolute;visibility:visible" from="8334,9930" to="8334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840" o:spid="_x0000_s1556" style="position:absolute;visibility:visible" from="8334,7589" to="8334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<v:stroke endarrow="block"/>
                </v:line>
                <v:rect id="Rectangle 841" o:spid="_x0000_s1557" style="position:absolute;left:9414;top:8310;width:1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 style="mso-next-textbox:#Rectangle 841">
                    <w:txbxContent>
                      <w:p w:rsidR="0027771C" w:rsidRDefault="0027771C" w:rsidP="005B5388">
                        <w:pPr>
                          <w:spacing w:beforeLines="50"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本局保管品專戶</w:t>
                        </w:r>
                      </w:p>
                    </w:txbxContent>
                  </v:textbox>
                </v:rect>
                <v:rect id="Rectangle 842" o:spid="_x0000_s1558" style="position:absolute;left:9414;top:9210;width:1800;height: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 style="mso-next-textbox:#Rectangle 842">
                    <w:txbxContent>
                      <w:p w:rsidR="0027771C" w:rsidRPr="00C832DC" w:rsidRDefault="0027771C" w:rsidP="00C832DC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</w:txbxContent>
                  </v:textbox>
                </v:rect>
                <v:line id="Line 844" o:spid="_x0000_s1559" style="position:absolute;visibility:visible" from="10314,9937" to="1031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</v:group>
            </v:group>
            <v:group id="Group 1606" o:spid="_x0000_s1560" style="position:absolute;left:6174;top:12474;width:4500;height:2404" coordorigin="5994,1610" coordsize="4500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line id="Line 1361" o:spid="_x0000_s1561" style="position:absolute;visibility:visible" from="8334,1610" to="8334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<v:line id="Line 1362" o:spid="_x0000_s1562" style="position:absolute;visibility:visible" from="5994,1610" to="5994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<v:line id="Line 1363" o:spid="_x0000_s1563" style="position:absolute;visibility:visible" from="10494,1610" to="10494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<v:line id="Line 1364" o:spid="_x0000_s1564" style="position:absolute;visibility:visible" from="5994,2510" to="10494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<v:line id="Line 1365" o:spid="_x0000_s1565" style="position:absolute;visibility:visible" from="7974,2574" to="7974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<v:stroke endarrow="block"/>
              </v:line>
              <v:shape id="AutoShape 1418" o:spid="_x0000_s1566" type="#_x0000_t116" style="position:absolute;left:7074;top:3114;width:19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z78IA&#10;AADcAAAADwAAAGRycy9kb3ducmV2LnhtbERPS2sCMRC+C/6HMEIvotkWkXY1yrIgehBKfdyHzbi7&#10;mEyWJHXXf98UCr3Nx/ec9XawRjzIh9axgtd5BoK4crrlWsHlvJu9gwgRWaNxTAqeFGC7GY/WmGvX&#10;8xc9TrEWKYRDjgqaGLtcylA1ZDHMXUecuJvzFmOCvpbaY5/CrZFvWbaUFltODQ12VDZU3U/fVsHn&#10;0ZTelNTvy+f1cLkuiulxWSj1MhmKFYhIQ/wX/7kPOs1ff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vPvwgAAANwAAAAPAAAAAAAAAAAAAAAAAJgCAABkcnMvZG93&#10;bnJldi54bWxQSwUGAAAAAAQABAD1AAAAhwMAAAAA&#10;">
                <v:textbox style="mso-next-textbox:#AutoShape 1418">
                  <w:txbxContent>
                    <w:p w:rsidR="0027771C" w:rsidRPr="008C4D7E" w:rsidRDefault="0027771C" w:rsidP="005D77FE">
                      <w:pPr>
                        <w:rPr>
                          <w:rFonts w:eastAsia="標楷體"/>
                        </w:rPr>
                      </w:pPr>
                      <w:r w:rsidRPr="00930CCB">
                        <w:rPr>
                          <w:rFonts w:eastAsia="標楷體"/>
                          <w:color w:val="FF0000"/>
                        </w:rPr>
                        <w:t xml:space="preserve">    </w:t>
                      </w:r>
                      <w:r w:rsidRPr="008C4D7E"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v:group>
            <v:line id="Line 1543" o:spid="_x0000_s1567" style="position:absolute;visibility:visible" from="2394,5814" to="275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/18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X/XxAAAANwAAAAPAAAAAAAAAAAA&#10;AAAAAKECAABkcnMvZG93bnJldi54bWxQSwUGAAAAAAQABAD5AAAAkgMAAAAA&#10;">
              <v:stroke dashstyle="dash"/>
            </v:line>
            <v:line id="Line 1549" o:spid="_x0000_s1568" style="position:absolute;visibility:visible" from="4194,6534" to="4194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<v:line id="Line 1550" o:spid="_x0000_s1569" style="position:absolute;visibility:visible" from="4194,13734" to="8154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<v:stroke endarrow="block"/>
            </v:line>
            <w10:wrap type="square"/>
          </v:group>
        </w:pict>
      </w: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rect id="Rectangle 828" o:spid="_x0000_s1528" style="position:absolute;margin-left:-9pt;margin-top:23pt;width:1in;height:24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">
            <v:stroke dashstyle="dash"/>
            <v:textbox>
              <w:txbxContent>
                <w:p w:rsidR="0027771C" w:rsidRDefault="0027771C" w:rsidP="005D77FE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由廠商檢附秘書室已簽認之文件，連同原繳納</w:t>
                  </w:r>
                  <w:r w:rsidRPr="00913E48">
                    <w:rPr>
                      <w:rFonts w:ascii="標楷體" w:eastAsia="標楷體" w:hAnsi="標楷體" w:hint="eastAsia"/>
                    </w:rPr>
                    <w:t>款項收訖之證明</w:t>
                  </w:r>
                  <w:r>
                    <w:rPr>
                      <w:rFonts w:ascii="標楷體" w:eastAsia="標楷體" w:hAnsi="標楷體" w:hint="eastAsia"/>
                    </w:rPr>
                    <w:t>或於原繳納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押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標金</w:t>
                  </w:r>
                  <w:r w:rsidRPr="00913E48">
                    <w:rPr>
                      <w:rFonts w:ascii="標楷體" w:eastAsia="標楷體" w:hAnsi="標楷體" w:hint="eastAsia"/>
                    </w:rPr>
                    <w:t>款項收訖之證明</w:t>
                  </w:r>
                  <w:r>
                    <w:rPr>
                      <w:rFonts w:ascii="標楷體" w:eastAsia="標楷體" w:hAnsi="標楷體" w:hint="eastAsia"/>
                    </w:rPr>
                    <w:t>上經秘書室簽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未得標之文字與簽章後退還。</w:t>
                  </w:r>
                </w:p>
              </w:txbxContent>
            </v:textbox>
            <w10:wrap type="square"/>
          </v:rect>
        </w:pict>
      </w: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5D77FE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5D77FE" w:rsidRDefault="003A1513" w:rsidP="005D77FE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3A1513">
        <w:rPr>
          <w:noProof/>
        </w:rPr>
        <w:pict>
          <v:shape id="Text Box 1218" o:spid="_x0000_s1530" type="#_x0000_t202" style="position:absolute;margin-left:-1.2pt;margin-top:18.55pt;width:55.2pt;height:27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Lluw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" filled="f" stroked="f">
            <v:textbox>
              <w:txbxContent>
                <w:p w:rsidR="0027771C" w:rsidRDefault="0027771C" w:rsidP="005E411C"/>
              </w:txbxContent>
            </v:textbox>
          </v:shape>
        </w:pict>
      </w:r>
    </w:p>
    <w:p w:rsidR="00EE7978" w:rsidRDefault="00995EEE" w:rsidP="00EE7978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995EEE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995EEE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EE7978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EE7978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</w:t>
      </w:r>
    </w:p>
    <w:p w:rsidR="00EE7978" w:rsidRDefault="006A1154" w:rsidP="00EE7978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EE7978">
        <w:rPr>
          <w:rFonts w:ascii="標楷體" w:eastAsia="標楷體" w:hAnsi="標楷體" w:hint="eastAsia"/>
          <w:color w:val="auto"/>
          <w:kern w:val="2"/>
        </w:rPr>
        <w:t>年度</w:t>
      </w:r>
    </w:p>
    <w:p w:rsidR="00EE7978" w:rsidRPr="00066B48" w:rsidRDefault="00EE7978" w:rsidP="00EE7978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D048E5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EE7978" w:rsidRDefault="00EE7978" w:rsidP="005B5388">
      <w:pPr>
        <w:pStyle w:val="Web"/>
        <w:spacing w:before="0" w:beforeAutospacing="0" w:after="0" w:afterAutospacing="0" w:line="400" w:lineRule="exact"/>
        <w:ind w:leftChars="75" w:left="6521" w:hangingChars="2642" w:hanging="634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押</w:t>
      </w:r>
      <w:proofErr w:type="gramEnd"/>
      <w:r>
        <w:rPr>
          <w:rFonts w:ascii="標楷體" w:eastAsia="標楷體" w:hAnsi="標楷體" w:hint="eastAsia"/>
          <w:color w:val="auto"/>
          <w:kern w:val="2"/>
          <w:u w:val="single"/>
        </w:rPr>
        <w:t>標金、保證金及其他擔保之收付作業</w:t>
      </w:r>
      <w:r>
        <w:rPr>
          <w:rFonts w:ascii="標楷體" w:eastAsia="標楷體" w:hAnsi="標楷體"/>
          <w:color w:val="auto"/>
          <w:kern w:val="2"/>
        </w:rPr>
        <w:t xml:space="preserve">            </w:t>
      </w:r>
      <w:r w:rsidR="005D6292">
        <w:rPr>
          <w:rFonts w:ascii="標楷體" w:eastAsia="標楷體" w:hAnsi="標楷體" w:hint="eastAsia"/>
          <w:color w:val="auto"/>
          <w:kern w:val="2"/>
        </w:rPr>
        <w:t xml:space="preserve">                                      </w:t>
      </w:r>
      <w:r w:rsidR="00D048E5">
        <w:rPr>
          <w:rFonts w:ascii="標楷體" w:eastAsia="標楷體" w:hAnsi="標楷體" w:hint="eastAsia"/>
          <w:color w:val="auto"/>
          <w:kern w:val="2"/>
        </w:rPr>
        <w:t xml:space="preserve">             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5B5388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6A1154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5B5388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EE7978" w:rsidRDefault="00EE7978" w:rsidP="00EE7978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4098"/>
      </w:tblGrid>
      <w:tr w:rsidR="00EE7978" w:rsidTr="006D40FC">
        <w:trPr>
          <w:cantSplit/>
        </w:trPr>
        <w:tc>
          <w:tcPr>
            <w:tcW w:w="3420" w:type="dxa"/>
            <w:vMerge w:val="restart"/>
            <w:vAlign w:val="center"/>
          </w:tcPr>
          <w:p w:rsidR="00EE7978" w:rsidRDefault="005D6292" w:rsidP="00E417B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EE7978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EE7978" w:rsidRDefault="00EE7978" w:rsidP="00E417B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4098" w:type="dxa"/>
            <w:vMerge w:val="restart"/>
            <w:vAlign w:val="center"/>
          </w:tcPr>
          <w:p w:rsidR="00EE7978" w:rsidRDefault="005D6292" w:rsidP="00E417B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EE7978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EE7978" w:rsidTr="006D40FC">
        <w:trPr>
          <w:cantSplit/>
          <w:trHeight w:val="239"/>
        </w:trPr>
        <w:tc>
          <w:tcPr>
            <w:tcW w:w="3420" w:type="dxa"/>
            <w:vMerge/>
          </w:tcPr>
          <w:p w:rsidR="00EE7978" w:rsidRDefault="00EE7978" w:rsidP="00E417B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EE7978" w:rsidRDefault="00EE7978" w:rsidP="00E417B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EE7978" w:rsidRDefault="00EE7978" w:rsidP="00E417B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4098" w:type="dxa"/>
            <w:vMerge/>
          </w:tcPr>
          <w:p w:rsidR="00EE7978" w:rsidRDefault="00EE7978" w:rsidP="00E417BF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(一)作業程序說明表及作業流程圖之製作是否與規定相符。</w:t>
            </w:r>
          </w:p>
          <w:p w:rsidR="00EE7978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A1154" w:rsidRDefault="006A1154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二、押標金、保證金及其他擔保之收付作業</w:t>
            </w:r>
          </w:p>
        </w:tc>
        <w:tc>
          <w:tcPr>
            <w:tcW w:w="900" w:type="dxa"/>
            <w:tcBorders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626F2A">
              <w:rPr>
                <w:rFonts w:ascii="標楷體" w:eastAsia="標楷體" w:hAnsi="標楷體" w:hint="eastAsia"/>
                <w:color w:val="auto"/>
                <w:kern w:val="2"/>
              </w:rPr>
              <w:t>收取得標廠商之保證金及其他擔保，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是否</w:t>
            </w:r>
            <w:r w:rsidRPr="00626F2A">
              <w:rPr>
                <w:rFonts w:ascii="標楷體" w:eastAsia="標楷體" w:hAnsi="標楷體" w:hint="eastAsia"/>
                <w:color w:val="auto"/>
                <w:kern w:val="2"/>
              </w:rPr>
              <w:t>按編號順序開立收據。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D048E5">
              <w:rPr>
                <w:rFonts w:ascii="標楷體" w:eastAsia="標楷體" w:hAnsi="標楷體" w:hint="eastAsia"/>
                <w:color w:val="auto"/>
                <w:kern w:val="2"/>
              </w:rPr>
              <w:t>秘書室</w:t>
            </w:r>
            <w:r w:rsidRPr="00EB206E">
              <w:rPr>
                <w:rFonts w:ascii="標楷體" w:eastAsia="標楷體" w:hAnsi="標楷體" w:hint="eastAsia"/>
                <w:color w:val="auto"/>
                <w:kern w:val="2"/>
              </w:rPr>
              <w:t>收取之得標廠商保證金及其他擔保，除法令另有規定外，是否於當日或次日</w:t>
            </w:r>
            <w:proofErr w:type="gramStart"/>
            <w:r w:rsidRPr="00EB206E">
              <w:rPr>
                <w:rFonts w:ascii="標楷體" w:eastAsia="標楷體" w:hAnsi="標楷體" w:hint="eastAsia"/>
                <w:color w:val="auto"/>
                <w:kern w:val="2"/>
              </w:rPr>
              <w:t>送存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市</w:t>
            </w:r>
            <w:r w:rsidRPr="00EB206E">
              <w:rPr>
                <w:rFonts w:ascii="標楷體" w:eastAsia="標楷體" w:hAnsi="標楷體" w:hint="eastAsia"/>
                <w:color w:val="auto"/>
                <w:kern w:val="2"/>
              </w:rPr>
              <w:t>庫</w:t>
            </w:r>
            <w:proofErr w:type="gramEnd"/>
            <w:r w:rsidRPr="00EB206E">
              <w:rPr>
                <w:rFonts w:ascii="標楷體" w:eastAsia="標楷體" w:hAnsi="標楷體" w:hint="eastAsia"/>
                <w:color w:val="auto"/>
                <w:kern w:val="2"/>
              </w:rPr>
              <w:t>經辦行。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D048E5">
              <w:rPr>
                <w:rFonts w:ascii="標楷體" w:eastAsia="標楷體" w:hAnsi="標楷體" w:hint="eastAsia"/>
                <w:color w:val="auto"/>
                <w:kern w:val="2"/>
              </w:rPr>
              <w:t>秘書室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辦理保證金等款項之退還時，除即時退還之押標金外，是否依據會計單位編製之支出傳票，辦理退還。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c>
          <w:tcPr>
            <w:tcW w:w="342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D048E5">
              <w:rPr>
                <w:rFonts w:ascii="標楷體" w:eastAsia="標楷體" w:hAnsi="標楷體" w:hint="eastAsia"/>
                <w:color w:val="auto"/>
                <w:kern w:val="2"/>
              </w:rPr>
              <w:t>秘書室是否配合會計室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、業務</w:t>
            </w:r>
            <w:r w:rsidR="00D048E5">
              <w:rPr>
                <w:rFonts w:ascii="標楷體" w:eastAsia="標楷體" w:hAnsi="標楷體" w:hint="eastAsia"/>
                <w:color w:val="auto"/>
                <w:kern w:val="2"/>
              </w:rPr>
              <w:t>科室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隨時注意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標金、保證金及其他擔保之有效期限，隨時清理。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EE7978" w:rsidTr="006D40FC">
        <w:trPr>
          <w:trHeight w:val="559"/>
        </w:trPr>
        <w:tc>
          <w:tcPr>
            <w:tcW w:w="9318" w:type="dxa"/>
            <w:gridSpan w:val="4"/>
            <w:vAlign w:val="center"/>
          </w:tcPr>
          <w:p w:rsidR="00EE7978" w:rsidRDefault="00EE7978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需採行之改善措施：</w:t>
            </w:r>
          </w:p>
          <w:p w:rsidR="00FA20D6" w:rsidRDefault="00FA20D6" w:rsidP="00E417B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6D40FC" w:rsidTr="006A1154">
        <w:trPr>
          <w:trHeight w:val="589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4C5116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</w:t>
      </w:r>
      <w:proofErr w:type="gramStart"/>
      <w:r w:rsidRPr="006D40FC">
        <w:rPr>
          <w:rFonts w:ascii="標楷體" w:eastAsia="標楷體" w:hAnsi="標楷體" w:hint="eastAsia"/>
          <w:color w:val="000000"/>
        </w:rPr>
        <w:t>除勾選外</w:t>
      </w:r>
      <w:proofErr w:type="gramEnd"/>
      <w:r w:rsidRPr="006D40FC">
        <w:rPr>
          <w:rFonts w:ascii="標楷體" w:eastAsia="標楷體" w:hAnsi="標楷體" w:hint="eastAsia"/>
          <w:color w:val="000000"/>
        </w:rPr>
        <w:t>，未符合者必須於說明欄內詳細記載評估情形。</w:t>
      </w:r>
    </w:p>
    <w:p w:rsidR="006520DD" w:rsidRPr="005E411C" w:rsidRDefault="006520DD" w:rsidP="005E411C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6520DD" w:rsidRPr="005E411C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3C" w:rsidRDefault="002A513C">
      <w:r>
        <w:separator/>
      </w:r>
    </w:p>
  </w:endnote>
  <w:endnote w:type="continuationSeparator" w:id="0">
    <w:p w:rsidR="002A513C" w:rsidRDefault="002A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3A15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CB7C2E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</w:t>
    </w:r>
    <w:r w:rsidR="005E411C">
      <w:rPr>
        <w:rStyle w:val="a7"/>
        <w:rFonts w:ascii="標楷體" w:eastAsia="標楷體" w:hAnsi="標楷體" w:hint="eastAsia"/>
        <w:sz w:val="24"/>
        <w:szCs w:val="24"/>
      </w:rPr>
      <w:t>07-</w:t>
    </w:r>
    <w:r w:rsidR="003A1513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3A1513">
      <w:rPr>
        <w:rStyle w:val="a7"/>
        <w:rFonts w:ascii="標楷體" w:eastAsia="標楷體" w:hAnsi="標楷體"/>
        <w:sz w:val="24"/>
        <w:szCs w:val="24"/>
      </w:rPr>
      <w:fldChar w:fldCharType="separate"/>
    </w:r>
    <w:r w:rsidR="005B5388">
      <w:rPr>
        <w:rStyle w:val="a7"/>
        <w:rFonts w:ascii="標楷體" w:eastAsia="標楷體" w:hAnsi="標楷體"/>
        <w:noProof/>
        <w:sz w:val="24"/>
        <w:szCs w:val="24"/>
      </w:rPr>
      <w:t>5</w:t>
    </w:r>
    <w:r w:rsidR="003A1513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3C" w:rsidRDefault="002A513C">
      <w:r>
        <w:separator/>
      </w:r>
    </w:p>
  </w:footnote>
  <w:footnote w:type="continuationSeparator" w:id="0">
    <w:p w:rsidR="002A513C" w:rsidRDefault="002A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27D1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4F29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E3B9F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13C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4945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1513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3A69"/>
    <w:rsid w:val="004B2A1B"/>
    <w:rsid w:val="004B460A"/>
    <w:rsid w:val="004C4108"/>
    <w:rsid w:val="004C5116"/>
    <w:rsid w:val="004C5CDF"/>
    <w:rsid w:val="004D500A"/>
    <w:rsid w:val="004E60E4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B5388"/>
    <w:rsid w:val="005D27C3"/>
    <w:rsid w:val="005D3E47"/>
    <w:rsid w:val="005D4BEF"/>
    <w:rsid w:val="005D6292"/>
    <w:rsid w:val="005D74D5"/>
    <w:rsid w:val="005D77FE"/>
    <w:rsid w:val="005E0F4E"/>
    <w:rsid w:val="005E411C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7685F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05745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B7C2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9EAE-8EA9-4E0F-BB73-BF951B4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312</Words>
  <Characters>1781</Characters>
  <Application>Microsoft Office Word</Application>
  <DocSecurity>0</DocSecurity>
  <Lines>14</Lines>
  <Paragraphs>4</Paragraphs>
  <ScaleCrop>false</ScaleCrop>
  <Company>NTA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6</cp:revision>
  <cp:lastPrinted>2013-06-21T01:06:00Z</cp:lastPrinted>
  <dcterms:created xsi:type="dcterms:W3CDTF">2013-07-09T05:00:00Z</dcterms:created>
  <dcterms:modified xsi:type="dcterms:W3CDTF">2013-07-10T02:34:00Z</dcterms:modified>
</cp:coreProperties>
</file>