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B7" w:rsidRDefault="00720AB7" w:rsidP="002951F2">
      <w:pPr>
        <w:widowControl/>
        <w:jc w:val="center"/>
        <w:rPr>
          <w:rFonts w:ascii="Arial" w:eastAsia="標楷體" w:hAnsi="Arial" w:cs="Arial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eastAsia="標楷體" w:hAnsi="Arial" w:cs="Arial" w:hint="eastAsia"/>
          <w:b/>
          <w:sz w:val="28"/>
          <w:szCs w:val="28"/>
        </w:rPr>
        <w:t>臺</w:t>
      </w:r>
      <w:proofErr w:type="gramEnd"/>
      <w:r>
        <w:rPr>
          <w:rFonts w:ascii="Arial" w:eastAsia="標楷體" w:hAnsi="Arial" w:cs="Arial" w:hint="eastAsia"/>
          <w:b/>
          <w:sz w:val="28"/>
          <w:szCs w:val="28"/>
        </w:rPr>
        <w:t>中市政府水利局</w:t>
      </w:r>
      <w:r w:rsidR="0068689C">
        <w:rPr>
          <w:rFonts w:ascii="Arial" w:eastAsia="標楷體" w:hAnsi="Arial" w:cs="Arial" w:hint="eastAsia"/>
          <w:b/>
          <w:sz w:val="28"/>
          <w:szCs w:val="28"/>
        </w:rPr>
        <w:t>大地</w:t>
      </w:r>
      <w:r>
        <w:rPr>
          <w:rFonts w:ascii="Arial" w:eastAsia="標楷體" w:hAnsi="Arial" w:cs="Arial" w:hint="eastAsia"/>
          <w:b/>
          <w:sz w:val="28"/>
          <w:szCs w:val="28"/>
        </w:rPr>
        <w:t>工程科作業程序說明表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8500"/>
      </w:tblGrid>
      <w:tr w:rsidR="002951F2" w:rsidTr="002951F2">
        <w:trPr>
          <w:jc w:val="center"/>
        </w:trPr>
        <w:tc>
          <w:tcPr>
            <w:tcW w:w="1836" w:type="dxa"/>
          </w:tcPr>
          <w:p w:rsidR="002951F2" w:rsidRPr="002951F2" w:rsidRDefault="002951F2" w:rsidP="002951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 w:rsidRPr="002951F2">
              <w:rPr>
                <w:rFonts w:ascii="Arial" w:eastAsia="標楷體" w:hAnsi="Arial" w:cs="Arial" w:hint="eastAsia"/>
                <w:szCs w:val="24"/>
              </w:rPr>
              <w:t>項目標號</w:t>
            </w:r>
          </w:p>
        </w:tc>
        <w:tc>
          <w:tcPr>
            <w:tcW w:w="8500" w:type="dxa"/>
          </w:tcPr>
          <w:p w:rsidR="002951F2" w:rsidRPr="005616C3" w:rsidRDefault="00AF1950" w:rsidP="005616C3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LW01</w:t>
            </w:r>
          </w:p>
        </w:tc>
      </w:tr>
      <w:tr w:rsidR="002951F2" w:rsidTr="002951F2">
        <w:trPr>
          <w:jc w:val="center"/>
        </w:trPr>
        <w:tc>
          <w:tcPr>
            <w:tcW w:w="1836" w:type="dxa"/>
          </w:tcPr>
          <w:p w:rsidR="002951F2" w:rsidRPr="002951F2" w:rsidRDefault="002951F2" w:rsidP="002951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 w:rsidRPr="002951F2">
              <w:rPr>
                <w:rFonts w:ascii="Arial" w:eastAsia="標楷體" w:hAnsi="Arial" w:cs="Arial" w:hint="eastAsia"/>
                <w:szCs w:val="24"/>
              </w:rPr>
              <w:t>項目名稱</w:t>
            </w:r>
          </w:p>
        </w:tc>
        <w:tc>
          <w:tcPr>
            <w:tcW w:w="8500" w:type="dxa"/>
          </w:tcPr>
          <w:p w:rsidR="002951F2" w:rsidRPr="005616C3" w:rsidRDefault="0068689C" w:rsidP="007853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野溪及農路</w:t>
            </w:r>
            <w:r w:rsidR="005616C3" w:rsidRPr="005616C3">
              <w:rPr>
                <w:rFonts w:ascii="Arial" w:eastAsia="標楷體" w:hAnsi="Arial" w:cs="Arial" w:hint="eastAsia"/>
                <w:szCs w:val="24"/>
              </w:rPr>
              <w:t>受理</w:t>
            </w:r>
            <w:proofErr w:type="gramStart"/>
            <w:r w:rsidR="005616C3" w:rsidRPr="005616C3">
              <w:rPr>
                <w:rFonts w:ascii="Arial" w:eastAsia="標楷體" w:hAnsi="Arial" w:cs="Arial" w:hint="eastAsia"/>
                <w:szCs w:val="24"/>
              </w:rPr>
              <w:t>清疏</w:t>
            </w:r>
            <w:r>
              <w:rPr>
                <w:rFonts w:ascii="Arial" w:eastAsia="標楷體" w:hAnsi="Arial" w:cs="Arial" w:hint="eastAsia"/>
                <w:szCs w:val="24"/>
              </w:rPr>
              <w:t>與維護</w:t>
            </w:r>
            <w:proofErr w:type="gramEnd"/>
            <w:r w:rsidR="005616C3" w:rsidRPr="005616C3">
              <w:rPr>
                <w:rFonts w:ascii="Arial" w:eastAsia="標楷體" w:hAnsi="Arial" w:cs="Arial" w:hint="eastAsia"/>
                <w:szCs w:val="24"/>
              </w:rPr>
              <w:t>案件申請</w:t>
            </w:r>
          </w:p>
        </w:tc>
      </w:tr>
      <w:tr w:rsidR="005616C3" w:rsidTr="002951F2">
        <w:trPr>
          <w:jc w:val="center"/>
        </w:trPr>
        <w:tc>
          <w:tcPr>
            <w:tcW w:w="1836" w:type="dxa"/>
          </w:tcPr>
          <w:p w:rsidR="005616C3" w:rsidRPr="002951F2" w:rsidRDefault="005616C3" w:rsidP="002951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承辦單位</w:t>
            </w:r>
          </w:p>
        </w:tc>
        <w:tc>
          <w:tcPr>
            <w:tcW w:w="8500" w:type="dxa"/>
          </w:tcPr>
          <w:p w:rsidR="005616C3" w:rsidRPr="005616C3" w:rsidRDefault="0068689C" w:rsidP="005616C3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大地</w:t>
            </w:r>
            <w:r w:rsidR="005616C3">
              <w:rPr>
                <w:rFonts w:ascii="Arial" w:eastAsia="標楷體" w:hAnsi="Arial" w:cs="Arial" w:hint="eastAsia"/>
                <w:szCs w:val="24"/>
              </w:rPr>
              <w:t>工程科</w:t>
            </w:r>
          </w:p>
        </w:tc>
      </w:tr>
      <w:tr w:rsidR="002951F2" w:rsidTr="002951F2">
        <w:trPr>
          <w:jc w:val="center"/>
        </w:trPr>
        <w:tc>
          <w:tcPr>
            <w:tcW w:w="1836" w:type="dxa"/>
          </w:tcPr>
          <w:p w:rsidR="002951F2" w:rsidRPr="002951F2" w:rsidRDefault="002951F2" w:rsidP="002951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 w:rsidRPr="002951F2">
              <w:rPr>
                <w:rFonts w:ascii="Arial" w:eastAsia="標楷體" w:hAnsi="Arial" w:cs="Arial" w:hint="eastAsia"/>
                <w:szCs w:val="24"/>
              </w:rPr>
              <w:t>作業程序說明</w:t>
            </w:r>
          </w:p>
        </w:tc>
        <w:tc>
          <w:tcPr>
            <w:tcW w:w="8500" w:type="dxa"/>
          </w:tcPr>
          <w:p w:rsidR="00B76D96" w:rsidRPr="00B76D96" w:rsidRDefault="00B76D96" w:rsidP="00B76D96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一、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接獲市民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(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或透過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1999</w:t>
            </w:r>
            <w:proofErr w:type="gramStart"/>
            <w:r w:rsidRPr="00B76D96">
              <w:rPr>
                <w:rFonts w:ascii="Arial" w:eastAsia="標楷體" w:hAnsi="Arial" w:cs="Arial" w:hint="eastAsia"/>
                <w:szCs w:val="24"/>
              </w:rPr>
              <w:t>臺</w:t>
            </w:r>
            <w:proofErr w:type="gramEnd"/>
            <w:r w:rsidRPr="00B76D96">
              <w:rPr>
                <w:rFonts w:ascii="Arial" w:eastAsia="標楷體" w:hAnsi="Arial" w:cs="Arial" w:hint="eastAsia"/>
                <w:szCs w:val="24"/>
              </w:rPr>
              <w:t>中市民一碼通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)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提出</w:t>
            </w:r>
            <w:r w:rsidR="0068689C">
              <w:rPr>
                <w:rFonts w:ascii="Arial" w:eastAsia="標楷體" w:hAnsi="Arial" w:cs="Arial" w:hint="eastAsia"/>
                <w:szCs w:val="24"/>
              </w:rPr>
              <w:t>野溪</w:t>
            </w:r>
            <w:proofErr w:type="gramStart"/>
            <w:r w:rsidR="009F1179">
              <w:rPr>
                <w:rFonts w:ascii="Arial" w:eastAsia="標楷體" w:hAnsi="Arial" w:cs="Arial" w:hint="eastAsia"/>
                <w:szCs w:val="24"/>
              </w:rPr>
              <w:t>清疏</w:t>
            </w:r>
            <w:r w:rsidR="0068689C">
              <w:rPr>
                <w:rFonts w:ascii="Arial" w:eastAsia="標楷體" w:hAnsi="Arial" w:cs="Arial" w:hint="eastAsia"/>
                <w:szCs w:val="24"/>
              </w:rPr>
              <w:t>及農路</w:t>
            </w:r>
            <w:proofErr w:type="gramEnd"/>
            <w:r w:rsidR="0068689C">
              <w:rPr>
                <w:rFonts w:ascii="Arial" w:eastAsia="標楷體" w:hAnsi="Arial" w:cs="Arial" w:hint="eastAsia"/>
                <w:szCs w:val="24"/>
              </w:rPr>
              <w:t>維護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之申請。</w:t>
            </w:r>
          </w:p>
          <w:p w:rsidR="00B76D96" w:rsidRPr="00B76D96" w:rsidRDefault="00B76D96" w:rsidP="00B76D96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本局將於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3-10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個日曆天至現場會</w:t>
            </w:r>
            <w:proofErr w:type="gramStart"/>
            <w:r w:rsidRPr="00B76D96">
              <w:rPr>
                <w:rFonts w:ascii="Arial" w:eastAsia="標楷體" w:hAnsi="Arial" w:cs="Arial" w:hint="eastAsia"/>
                <w:szCs w:val="24"/>
              </w:rPr>
              <w:t>勘</w:t>
            </w:r>
            <w:proofErr w:type="gramEnd"/>
            <w:r w:rsidRPr="00B76D96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B76D96" w:rsidRPr="00B76D96" w:rsidRDefault="00B76D96" w:rsidP="00B76D96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三、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並於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10-17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個日曆天評估</w:t>
            </w:r>
            <w:proofErr w:type="gramStart"/>
            <w:r w:rsidRPr="00B76D96">
              <w:rPr>
                <w:rFonts w:ascii="Arial" w:eastAsia="標楷體" w:hAnsi="Arial" w:cs="Arial" w:hint="eastAsia"/>
                <w:szCs w:val="24"/>
              </w:rPr>
              <w:t>清疏</w:t>
            </w:r>
            <w:r w:rsidR="007853F2">
              <w:rPr>
                <w:rFonts w:ascii="Arial" w:eastAsia="標楷體" w:hAnsi="Arial" w:cs="Arial" w:hint="eastAsia"/>
                <w:szCs w:val="24"/>
              </w:rPr>
              <w:t>及維護</w:t>
            </w:r>
            <w:proofErr w:type="gramEnd"/>
            <w:r w:rsidRPr="00B76D96">
              <w:rPr>
                <w:rFonts w:ascii="Arial" w:eastAsia="標楷體" w:hAnsi="Arial" w:cs="Arial" w:hint="eastAsia"/>
                <w:szCs w:val="24"/>
              </w:rPr>
              <w:t>必要性、範圍、</w:t>
            </w:r>
            <w:proofErr w:type="gramStart"/>
            <w:r w:rsidRPr="00B76D96">
              <w:rPr>
                <w:rFonts w:ascii="Arial" w:eastAsia="標楷體" w:hAnsi="Arial" w:cs="Arial" w:hint="eastAsia"/>
                <w:szCs w:val="24"/>
              </w:rPr>
              <w:t>清疏時程</w:t>
            </w:r>
            <w:proofErr w:type="gramEnd"/>
            <w:r w:rsidRPr="00B76D96">
              <w:rPr>
                <w:rFonts w:ascii="Arial" w:eastAsia="標楷體" w:hAnsi="Arial" w:cs="Arial" w:hint="eastAsia"/>
                <w:szCs w:val="24"/>
              </w:rPr>
              <w:t>及辦理經費。</w:t>
            </w:r>
          </w:p>
          <w:p w:rsidR="002951F2" w:rsidRPr="005616C3" w:rsidRDefault="00B76D96" w:rsidP="00906240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四、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最後將於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20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個日曆天內，將辦理情形回覆申請人。</w:t>
            </w:r>
          </w:p>
        </w:tc>
      </w:tr>
      <w:tr w:rsidR="002951F2" w:rsidTr="002951F2">
        <w:trPr>
          <w:jc w:val="center"/>
        </w:trPr>
        <w:tc>
          <w:tcPr>
            <w:tcW w:w="1836" w:type="dxa"/>
          </w:tcPr>
          <w:p w:rsidR="002951F2" w:rsidRPr="002951F2" w:rsidRDefault="002951F2" w:rsidP="002951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 w:rsidRPr="002951F2">
              <w:rPr>
                <w:rFonts w:ascii="Arial" w:eastAsia="標楷體" w:hAnsi="Arial" w:cs="Arial" w:hint="eastAsia"/>
                <w:szCs w:val="24"/>
              </w:rPr>
              <w:t>控制重點</w:t>
            </w:r>
          </w:p>
        </w:tc>
        <w:tc>
          <w:tcPr>
            <w:tcW w:w="8500" w:type="dxa"/>
          </w:tcPr>
          <w:p w:rsidR="002951F2" w:rsidRDefault="00906240" w:rsidP="005616C3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一、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受理清疏案件總處理時限共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20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日曆天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(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含例假日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)</w:t>
            </w:r>
            <w:r w:rsidRPr="00B76D96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906240" w:rsidRPr="00906240" w:rsidRDefault="00906240" w:rsidP="00906240">
            <w:pPr>
              <w:snapToGrid w:val="0"/>
              <w:ind w:left="420" w:hangingChars="175" w:hanging="4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</w:t>
            </w:r>
            <w:r w:rsidR="001D2397" w:rsidRPr="00906240">
              <w:rPr>
                <w:rFonts w:ascii="Arial" w:eastAsia="標楷體" w:hAnsi="Arial" w:cs="Arial" w:hint="eastAsia"/>
                <w:szCs w:val="24"/>
              </w:rPr>
              <w:t>清疏</w:t>
            </w:r>
            <w:r w:rsidR="001D2397">
              <w:rPr>
                <w:rFonts w:ascii="Arial" w:eastAsia="標楷體" w:hAnsi="Arial" w:cs="Arial" w:hint="eastAsia"/>
                <w:szCs w:val="24"/>
              </w:rPr>
              <w:t>範圍</w:t>
            </w:r>
            <w:r w:rsidRPr="00906240">
              <w:rPr>
                <w:rFonts w:ascii="Arial" w:eastAsia="標楷體" w:hAnsi="Arial" w:cs="Arial" w:hint="eastAsia"/>
                <w:szCs w:val="24"/>
              </w:rPr>
              <w:t>屬於公用</w:t>
            </w:r>
            <w:r w:rsidR="001D2397" w:rsidRPr="00906240">
              <w:rPr>
                <w:rFonts w:ascii="Arial" w:eastAsia="標楷體" w:hAnsi="Arial" w:cs="Arial" w:hint="eastAsia"/>
                <w:szCs w:val="24"/>
              </w:rPr>
              <w:t>排水道</w:t>
            </w:r>
            <w:r w:rsidRPr="00906240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906240" w:rsidRDefault="0070668B" w:rsidP="00906240">
            <w:pPr>
              <w:snapToGrid w:val="0"/>
              <w:ind w:left="420" w:hangingChars="175" w:hanging="4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三、</w:t>
            </w:r>
            <w:r w:rsidR="00906240" w:rsidRPr="00906240">
              <w:rPr>
                <w:rFonts w:ascii="Arial" w:eastAsia="標楷體" w:hAnsi="Arial" w:cs="Arial" w:hint="eastAsia"/>
                <w:szCs w:val="24"/>
              </w:rPr>
              <w:t>排水道已有阻礙水流情況。</w:t>
            </w:r>
          </w:p>
          <w:p w:rsidR="007853F2" w:rsidRPr="00906240" w:rsidRDefault="007853F2" w:rsidP="00906240">
            <w:pPr>
              <w:snapToGrid w:val="0"/>
              <w:ind w:left="420" w:hangingChars="175" w:hanging="4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四、農路有維護之必要。</w:t>
            </w:r>
          </w:p>
          <w:p w:rsidR="00906240" w:rsidRPr="00906240" w:rsidRDefault="007853F2" w:rsidP="001D2397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五</w:t>
            </w:r>
            <w:r w:rsidR="0070668B">
              <w:rPr>
                <w:rFonts w:ascii="Arial" w:eastAsia="標楷體" w:hAnsi="Arial" w:cs="Arial" w:hint="eastAsia"/>
                <w:szCs w:val="24"/>
              </w:rPr>
              <w:t>、</w:t>
            </w:r>
            <w:r w:rsidR="00906240" w:rsidRPr="00906240">
              <w:rPr>
                <w:rFonts w:ascii="Arial" w:eastAsia="標楷體" w:hAnsi="Arial" w:cs="Arial" w:hint="eastAsia"/>
                <w:szCs w:val="24"/>
              </w:rPr>
              <w:t>建議案件評估表已陳核。</w:t>
            </w:r>
          </w:p>
        </w:tc>
      </w:tr>
      <w:tr w:rsidR="002951F2" w:rsidTr="002951F2">
        <w:trPr>
          <w:jc w:val="center"/>
        </w:trPr>
        <w:tc>
          <w:tcPr>
            <w:tcW w:w="1836" w:type="dxa"/>
          </w:tcPr>
          <w:p w:rsidR="002951F2" w:rsidRPr="002951F2" w:rsidRDefault="002951F2" w:rsidP="002951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 w:rsidRPr="002951F2">
              <w:rPr>
                <w:rFonts w:ascii="Arial" w:eastAsia="標楷體" w:hAnsi="Arial" w:cs="Arial" w:hint="eastAsia"/>
                <w:szCs w:val="24"/>
              </w:rPr>
              <w:t>法令依據</w:t>
            </w:r>
          </w:p>
        </w:tc>
        <w:tc>
          <w:tcPr>
            <w:tcW w:w="8500" w:type="dxa"/>
          </w:tcPr>
          <w:p w:rsidR="002951F2" w:rsidRPr="005616C3" w:rsidRDefault="00906240" w:rsidP="005616C3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--</w:t>
            </w:r>
          </w:p>
        </w:tc>
      </w:tr>
      <w:tr w:rsidR="002951F2" w:rsidTr="002951F2">
        <w:trPr>
          <w:jc w:val="center"/>
        </w:trPr>
        <w:tc>
          <w:tcPr>
            <w:tcW w:w="1836" w:type="dxa"/>
          </w:tcPr>
          <w:p w:rsidR="002951F2" w:rsidRPr="002951F2" w:rsidRDefault="002951F2" w:rsidP="002951F2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 w:rsidRPr="002951F2">
              <w:rPr>
                <w:rFonts w:ascii="Arial" w:eastAsia="標楷體" w:hAnsi="Arial" w:cs="Arial" w:hint="eastAsia"/>
                <w:szCs w:val="24"/>
              </w:rPr>
              <w:t>使用表單</w:t>
            </w:r>
          </w:p>
        </w:tc>
        <w:tc>
          <w:tcPr>
            <w:tcW w:w="8500" w:type="dxa"/>
          </w:tcPr>
          <w:p w:rsidR="002951F2" w:rsidRPr="005616C3" w:rsidRDefault="00906240" w:rsidP="005616C3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--</w:t>
            </w:r>
          </w:p>
        </w:tc>
      </w:tr>
    </w:tbl>
    <w:p w:rsidR="0082203F" w:rsidRDefault="0082203F">
      <w:pPr>
        <w:widowControl/>
        <w:rPr>
          <w:rFonts w:ascii="Arial" w:eastAsia="標楷體" w:hAnsi="Arial" w:cs="Arial"/>
          <w:b/>
          <w:sz w:val="36"/>
          <w:szCs w:val="36"/>
        </w:rPr>
      </w:pPr>
    </w:p>
    <w:p w:rsidR="00750043" w:rsidRDefault="00750043">
      <w:pPr>
        <w:widowControl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br w:type="page"/>
      </w:r>
    </w:p>
    <w:p w:rsidR="00750043" w:rsidRDefault="00750043" w:rsidP="00750043">
      <w:pPr>
        <w:widowControl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lastRenderedPageBreak/>
        <w:t>臺中市政府水利局</w:t>
      </w:r>
      <w:r w:rsidR="0068689C">
        <w:rPr>
          <w:rFonts w:ascii="Arial" w:eastAsia="標楷體" w:hAnsi="Arial" w:cs="Arial" w:hint="eastAsia"/>
          <w:b/>
          <w:sz w:val="28"/>
          <w:szCs w:val="28"/>
        </w:rPr>
        <w:t>大地</w:t>
      </w:r>
      <w:r>
        <w:rPr>
          <w:rFonts w:ascii="Arial" w:eastAsia="標楷體" w:hAnsi="Arial" w:cs="Arial" w:hint="eastAsia"/>
          <w:b/>
          <w:sz w:val="28"/>
          <w:szCs w:val="28"/>
        </w:rPr>
        <w:t>工程科作業流程圖</w:t>
      </w:r>
    </w:p>
    <w:p w:rsidR="00750043" w:rsidRPr="00C72DC4" w:rsidRDefault="009F1179" w:rsidP="00750043">
      <w:pPr>
        <w:widowControl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野溪及農路</w:t>
      </w:r>
      <w:r w:rsidR="00C72DC4" w:rsidRPr="00C72DC4">
        <w:rPr>
          <w:rFonts w:ascii="Arial" w:eastAsia="標楷體" w:hAnsi="Arial" w:cs="Arial" w:hint="eastAsia"/>
          <w:b/>
          <w:sz w:val="28"/>
          <w:szCs w:val="28"/>
        </w:rPr>
        <w:t>受理</w:t>
      </w:r>
      <w:proofErr w:type="gramStart"/>
      <w:r w:rsidR="00C72DC4" w:rsidRPr="00C72DC4">
        <w:rPr>
          <w:rFonts w:ascii="Arial" w:eastAsia="標楷體" w:hAnsi="Arial" w:cs="Arial" w:hint="eastAsia"/>
          <w:b/>
          <w:sz w:val="28"/>
          <w:szCs w:val="28"/>
        </w:rPr>
        <w:t>清疏</w:t>
      </w:r>
      <w:r>
        <w:rPr>
          <w:rFonts w:ascii="Arial" w:eastAsia="標楷體" w:hAnsi="Arial" w:cs="Arial" w:hint="eastAsia"/>
          <w:b/>
          <w:sz w:val="28"/>
          <w:szCs w:val="28"/>
        </w:rPr>
        <w:t>與維護</w:t>
      </w:r>
      <w:proofErr w:type="gramEnd"/>
      <w:r w:rsidR="00C72DC4" w:rsidRPr="00C72DC4">
        <w:rPr>
          <w:rFonts w:ascii="Arial" w:eastAsia="標楷體" w:hAnsi="Arial" w:cs="Arial" w:hint="eastAsia"/>
          <w:b/>
          <w:sz w:val="28"/>
          <w:szCs w:val="28"/>
        </w:rPr>
        <w:t>案件申請流程圖</w:t>
      </w:r>
    </w:p>
    <w:tbl>
      <w:tblPr>
        <w:tblStyle w:val="a9"/>
        <w:tblW w:w="10552" w:type="dxa"/>
        <w:jc w:val="center"/>
        <w:tblLook w:val="04A0" w:firstRow="1" w:lastRow="0" w:firstColumn="1" w:lastColumn="0" w:noHBand="0" w:noVBand="1"/>
      </w:tblPr>
      <w:tblGrid>
        <w:gridCol w:w="1796"/>
        <w:gridCol w:w="1516"/>
        <w:gridCol w:w="4867"/>
        <w:gridCol w:w="2373"/>
      </w:tblGrid>
      <w:tr w:rsidR="00FD36CA" w:rsidTr="000A1C23">
        <w:trPr>
          <w:jc w:val="center"/>
        </w:trPr>
        <w:tc>
          <w:tcPr>
            <w:tcW w:w="1796" w:type="dxa"/>
            <w:vAlign w:val="center"/>
          </w:tcPr>
          <w:p w:rsidR="00FD36CA" w:rsidRDefault="00FD36CA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權責機關</w:t>
            </w:r>
          </w:p>
        </w:tc>
        <w:tc>
          <w:tcPr>
            <w:tcW w:w="1516" w:type="dxa"/>
            <w:vAlign w:val="center"/>
          </w:tcPr>
          <w:p w:rsidR="00FD36CA" w:rsidRDefault="00FD36CA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作業階段</w:t>
            </w:r>
          </w:p>
        </w:tc>
        <w:tc>
          <w:tcPr>
            <w:tcW w:w="4867" w:type="dxa"/>
            <w:vAlign w:val="center"/>
          </w:tcPr>
          <w:p w:rsidR="00FD36CA" w:rsidRDefault="00FD36CA" w:rsidP="002333EA">
            <w:pPr>
              <w:ind w:left="3840" w:hanging="384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作業流程</w:t>
            </w:r>
          </w:p>
        </w:tc>
        <w:tc>
          <w:tcPr>
            <w:tcW w:w="2373" w:type="dxa"/>
            <w:vAlign w:val="center"/>
          </w:tcPr>
          <w:p w:rsidR="00FD36CA" w:rsidRDefault="00FD36CA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作業期限</w:t>
            </w:r>
          </w:p>
        </w:tc>
      </w:tr>
      <w:tr w:rsidR="00EB498F" w:rsidTr="000A1C23">
        <w:trPr>
          <w:trHeight w:val="997"/>
          <w:jc w:val="center"/>
        </w:trPr>
        <w:tc>
          <w:tcPr>
            <w:tcW w:w="1796" w:type="dxa"/>
            <w:vMerge w:val="restart"/>
            <w:vAlign w:val="center"/>
          </w:tcPr>
          <w:p w:rsidR="00EB498F" w:rsidRDefault="009F1179" w:rsidP="00EB498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大地</w:t>
            </w:r>
            <w:r w:rsidR="00EB498F">
              <w:rPr>
                <w:rFonts w:ascii="Arial" w:eastAsia="標楷體" w:hAnsi="Arial" w:cs="Arial" w:hint="eastAsia"/>
                <w:sz w:val="28"/>
                <w:szCs w:val="28"/>
              </w:rPr>
              <w:t>工程科</w:t>
            </w:r>
          </w:p>
        </w:tc>
        <w:tc>
          <w:tcPr>
            <w:tcW w:w="1516" w:type="dxa"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</w:p>
        </w:tc>
        <w:tc>
          <w:tcPr>
            <w:tcW w:w="4867" w:type="dxa"/>
            <w:vMerge w:val="restart"/>
            <w:vAlign w:val="center"/>
          </w:tcPr>
          <w:p w:rsidR="00EB498F" w:rsidRDefault="007E70E9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" o:spid="_x0000_s1026" type="#_x0000_t116" style="position:absolute;left:0;text-align:left;margin-left:8.4pt;margin-top:-2.8pt;width:178.95pt;height:34.5pt;z-index:2516838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">
                  <v:textbox>
                    <w:txbxContent>
                      <w:p w:rsidR="00EB498F" w:rsidRPr="009F1179" w:rsidRDefault="00EB498F" w:rsidP="00AA0DA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F117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接獲提出</w:t>
                        </w:r>
                        <w:r w:rsidR="009F1179" w:rsidRPr="009F117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野溪</w:t>
                        </w:r>
                        <w:proofErr w:type="gramStart"/>
                        <w:r w:rsidRPr="009F117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清疏</w:t>
                        </w:r>
                        <w:r w:rsidR="009F1179" w:rsidRPr="009F117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及農路</w:t>
                        </w:r>
                        <w:proofErr w:type="gramEnd"/>
                        <w:r w:rsidR="009F1179" w:rsidRPr="009F117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維護</w:t>
                        </w:r>
                        <w:r w:rsidRPr="009F117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申請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EB498F" w:rsidRDefault="007E70E9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110" style="position:absolute;left:0;text-align:left;margin-left:27.35pt;margin-top:29.35pt;width:141.75pt;height:47.25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">
                  <v:textbox>
                    <w:txbxContent>
                      <w:p w:rsidR="00EB498F" w:rsidRPr="00AA0DA0" w:rsidRDefault="00EB498F" w:rsidP="00AA0DA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A0DA0">
                          <w:rPr>
                            <w:rFonts w:ascii="標楷體" w:eastAsia="標楷體" w:hAnsi="標楷體" w:hint="eastAsia"/>
                          </w:rPr>
                          <w:t>現場勘查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" o:spid="_x0000_s1057" type="#_x0000_t32" style="position:absolute;left:0;text-align:left;margin-left:98.95pt;margin-top:10.35pt;width:0;height:1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" strokecolor="black [3040]">
                  <v:stroke endarrow="block"/>
                </v:shape>
              </w:pict>
            </w:r>
          </w:p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B498F" w:rsidRDefault="007E70E9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group id="群組 14" o:spid="_x0000_s1055" style="position:absolute;left:0;text-align:left;margin-left:169.45pt;margin-top:17.95pt;width:48.75pt;height:136.9pt;z-index:251679744;mso-width-relative:margin;mso-height-relative:margin" coordsize="6191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">
                  <v:shape id="直線單箭頭接點 11" o:spid="_x0000_s1056" type="#_x0000_t32" style="position:absolute;left:2349;top:15049;width:375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t0MAAAADbAAAADwAAAGRycy9kb3ducmV2LnhtbERPTYvCMBC9L/gfwgje1rQeZOkayyIU&#10;RA9iFfQ4NGPb3WZSmqjx35sFwds83ucs8mA6caPBtZYVpNMEBHFldcu1guOh+PwC4Tyyxs4yKXiQ&#10;g3w5+lhgpu2d93QrfS1iCLsMFTTe95mUrmrIoJvanjhyFzsY9BEOtdQD3mO46eQsSebSYMuxocGe&#10;Vg1Vf+XVKNicfi8HeWwDmjLMN9uk2HXnVKnJOPx8g/AU/Fv8cq91nJ/C/y/x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ZLdDAAAAA2wAAAA8AAAAAAAAAAAAAAAAA&#10;oQIAAGRycy9kb3ducmV2LnhtbFBLBQYAAAAABAAEAPkAAACOAwAAAAA=&#10;" strokecolor="black [3040]">
                    <v:stroke endarrow="block"/>
                  </v:shape>
                  <v:line id="直線接點 12" o:spid="_x0000_s1028" style="position:absolute;flip:y;visibility:visible" from="6159,63" to="6159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  <v:line id="直線接點 13" o:spid="_x0000_s1029" style="position:absolute;flip:x;visibility:visible" from="0,0" to="61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</v:group>
              </w:pict>
            </w: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 id="直線單箭頭接點 7" o:spid="_x0000_s1054" type="#_x0000_t32" style="position:absolute;left:0;text-align:left;margin-left:99.5pt;margin-top:102.85pt;width:0;height:33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" strokecolor="black [3040]">
                  <v:stroke endarrow="block"/>
                </v:shape>
              </w:pict>
            </w: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 id="AutoShape 5" o:spid="_x0000_s1053" type="#_x0000_t116" style="position:absolute;left:0;text-align:left;margin-left:8.4pt;margin-top:135.6pt;width:178.95pt;height:34.5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">
                  <v:textbox>
                    <w:txbxContent>
                      <w:p w:rsidR="00EB498F" w:rsidRPr="00B9338A" w:rsidRDefault="00EB498F" w:rsidP="00AA0DA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回覆申請人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52" type="#_x0000_t202" style="position:absolute;left:0;text-align:left;margin-left:96.15pt;margin-top:41.75pt;width:46pt;height:23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" filled="f" stroked="f" strokeweight=".5pt">
                  <v:textbox>
                    <w:txbxContent>
                      <w:p w:rsidR="00D74712" w:rsidRPr="00D74712" w:rsidRDefault="00D7471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74712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 id="直線單箭頭接點 6" o:spid="_x0000_s1051" type="#_x0000_t32" style="position:absolute;left:0;text-align:left;margin-left:98.65pt;margin-top:41.2pt;width:0;height:23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" strokecolor="black [3040]">
                  <v:stroke endarrow="block"/>
                </v:shape>
              </w:pict>
            </w: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30" type="#_x0000_t109" style="position:absolute;left:0;text-align:left;margin-left:22.05pt;margin-top:65.45pt;width:151.5pt;height:39.95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">
                  <v:textbox>
                    <w:txbxContent>
                      <w:p w:rsidR="009E3CDE" w:rsidRDefault="009E3CDE" w:rsidP="008500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評估預定辦理期程</w:t>
                        </w:r>
                      </w:p>
                      <w:p w:rsidR="00EB498F" w:rsidRPr="00850013" w:rsidRDefault="009E3CDE" w:rsidP="008500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及相關作業經費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eastAsia="標楷體" w:hAnsi="Arial" w:cs="Arial"/>
                <w:noProof/>
                <w:sz w:val="28"/>
                <w:szCs w:val="28"/>
              </w:rPr>
              <w:pict>
                <v:shape id="文字方塊 16" o:spid="_x0000_s1031" type="#_x0000_t202" style="position:absolute;left:0;text-align:left;margin-left:191.55pt;margin-top:51.25pt;width:32.5pt;height:5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" filled="f" stroked="f" strokeweight=".5pt">
                  <v:textbox>
                    <w:txbxContent>
                      <w:p w:rsidR="00D74712" w:rsidRDefault="00D7471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未</w:t>
                        </w:r>
                      </w:p>
                      <w:p w:rsidR="00D74712" w:rsidRDefault="00D7471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74712">
                          <w:rPr>
                            <w:rFonts w:ascii="標楷體" w:eastAsia="標楷體" w:hAnsi="標楷體" w:hint="eastAsia"/>
                          </w:rPr>
                          <w:t>通</w:t>
                        </w:r>
                      </w:p>
                      <w:p w:rsidR="00D74712" w:rsidRPr="00D74712" w:rsidRDefault="00D7471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74712">
                          <w:rPr>
                            <w:rFonts w:ascii="標楷體" w:eastAsia="標楷體" w:hAnsi="標楷體" w:hint="eastAsia"/>
                          </w:rPr>
                          <w:t>過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3" w:type="dxa"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略</w:t>
            </w:r>
          </w:p>
        </w:tc>
      </w:tr>
      <w:tr w:rsidR="00EB498F" w:rsidTr="000A1C23">
        <w:trPr>
          <w:trHeight w:val="1266"/>
          <w:jc w:val="center"/>
        </w:trPr>
        <w:tc>
          <w:tcPr>
            <w:tcW w:w="1796" w:type="dxa"/>
            <w:vMerge/>
            <w:vAlign w:val="center"/>
          </w:tcPr>
          <w:p w:rsidR="00EB498F" w:rsidRDefault="00EB498F" w:rsidP="003E243A">
            <w:pPr>
              <w:jc w:val="center"/>
            </w:pPr>
          </w:p>
        </w:tc>
        <w:tc>
          <w:tcPr>
            <w:tcW w:w="1516" w:type="dxa"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勘查</w:t>
            </w:r>
          </w:p>
        </w:tc>
        <w:tc>
          <w:tcPr>
            <w:tcW w:w="4867" w:type="dxa"/>
            <w:vMerge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3~10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個日曆天</w:t>
            </w:r>
          </w:p>
        </w:tc>
      </w:tr>
      <w:tr w:rsidR="00EB498F" w:rsidTr="000A1C23">
        <w:trPr>
          <w:trHeight w:val="1129"/>
          <w:jc w:val="center"/>
        </w:trPr>
        <w:tc>
          <w:tcPr>
            <w:tcW w:w="1796" w:type="dxa"/>
            <w:vMerge/>
            <w:vAlign w:val="center"/>
          </w:tcPr>
          <w:p w:rsidR="00EB498F" w:rsidRDefault="00EB498F" w:rsidP="003E243A">
            <w:pPr>
              <w:jc w:val="center"/>
            </w:pPr>
          </w:p>
        </w:tc>
        <w:tc>
          <w:tcPr>
            <w:tcW w:w="1516" w:type="dxa"/>
            <w:vAlign w:val="center"/>
          </w:tcPr>
          <w:p w:rsidR="00475D10" w:rsidRDefault="00475D10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評估</w:t>
            </w:r>
          </w:p>
          <w:p w:rsidR="00475D10" w:rsidRDefault="00475D10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867" w:type="dxa"/>
            <w:vMerge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10~17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個日曆天</w:t>
            </w:r>
          </w:p>
        </w:tc>
      </w:tr>
      <w:tr w:rsidR="00EB498F" w:rsidTr="000A1C23">
        <w:trPr>
          <w:trHeight w:val="1131"/>
          <w:jc w:val="center"/>
        </w:trPr>
        <w:tc>
          <w:tcPr>
            <w:tcW w:w="1796" w:type="dxa"/>
            <w:vMerge/>
            <w:vAlign w:val="center"/>
          </w:tcPr>
          <w:p w:rsidR="00EB498F" w:rsidRDefault="00EB498F" w:rsidP="003E243A">
            <w:pPr>
              <w:jc w:val="center"/>
            </w:pPr>
          </w:p>
        </w:tc>
        <w:tc>
          <w:tcPr>
            <w:tcW w:w="1516" w:type="dxa"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結案</w:t>
            </w:r>
          </w:p>
        </w:tc>
        <w:tc>
          <w:tcPr>
            <w:tcW w:w="4867" w:type="dxa"/>
            <w:vMerge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EB498F" w:rsidRDefault="00EB498F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略</w:t>
            </w:r>
          </w:p>
        </w:tc>
      </w:tr>
      <w:tr w:rsidR="00FD36CA" w:rsidTr="000A1C23">
        <w:trPr>
          <w:jc w:val="center"/>
        </w:trPr>
        <w:tc>
          <w:tcPr>
            <w:tcW w:w="10552" w:type="dxa"/>
            <w:gridSpan w:val="4"/>
            <w:vAlign w:val="center"/>
          </w:tcPr>
          <w:p w:rsidR="00FD36CA" w:rsidRDefault="00FD36CA" w:rsidP="003E243A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總處理時限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日曆天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含例假日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</w:tr>
    </w:tbl>
    <w:p w:rsidR="00383F0C" w:rsidRDefault="00383F0C">
      <w:pPr>
        <w:widowControl/>
        <w:rPr>
          <w:rFonts w:ascii="Arial" w:eastAsia="標楷體" w:hAnsi="Arial" w:cs="Arial"/>
          <w:sz w:val="28"/>
          <w:szCs w:val="28"/>
        </w:rPr>
      </w:pPr>
    </w:p>
    <w:p w:rsidR="00383F0C" w:rsidRDefault="00383F0C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:rsidR="008B379D" w:rsidRDefault="00383F0C" w:rsidP="00383F0C">
      <w:pPr>
        <w:widowControl/>
        <w:jc w:val="center"/>
        <w:rPr>
          <w:rFonts w:ascii="Arial" w:eastAsia="標楷體" w:hAnsi="Arial" w:cs="Arial"/>
          <w:b/>
          <w:sz w:val="28"/>
          <w:szCs w:val="28"/>
        </w:rPr>
      </w:pPr>
      <w:proofErr w:type="gramStart"/>
      <w:r>
        <w:rPr>
          <w:rFonts w:ascii="Arial" w:eastAsia="標楷體" w:hAnsi="Arial" w:cs="Arial" w:hint="eastAsia"/>
          <w:b/>
          <w:sz w:val="28"/>
          <w:szCs w:val="28"/>
        </w:rPr>
        <w:lastRenderedPageBreak/>
        <w:t>臺</w:t>
      </w:r>
      <w:proofErr w:type="gramEnd"/>
      <w:r>
        <w:rPr>
          <w:rFonts w:ascii="Arial" w:eastAsia="標楷體" w:hAnsi="Arial" w:cs="Arial" w:hint="eastAsia"/>
          <w:b/>
          <w:sz w:val="28"/>
          <w:szCs w:val="28"/>
        </w:rPr>
        <w:t>中市政府水利局</w:t>
      </w:r>
      <w:r w:rsidR="009F1179">
        <w:rPr>
          <w:rFonts w:ascii="Arial" w:eastAsia="標楷體" w:hAnsi="Arial" w:cs="Arial" w:hint="eastAsia"/>
          <w:b/>
          <w:sz w:val="28"/>
          <w:szCs w:val="28"/>
        </w:rPr>
        <w:t>大地</w:t>
      </w:r>
      <w:r>
        <w:rPr>
          <w:rFonts w:ascii="Arial" w:eastAsia="標楷體" w:hAnsi="Arial" w:cs="Arial" w:hint="eastAsia"/>
          <w:b/>
          <w:sz w:val="28"/>
          <w:szCs w:val="28"/>
        </w:rPr>
        <w:t>工程科內部控制制度自行評估表</w:t>
      </w:r>
    </w:p>
    <w:p w:rsidR="00383F0C" w:rsidRPr="00383F0C" w:rsidRDefault="00383F0C" w:rsidP="00383F0C">
      <w:pPr>
        <w:widowControl/>
        <w:jc w:val="center"/>
        <w:rPr>
          <w:rFonts w:ascii="Arial" w:eastAsia="標楷體" w:hAnsi="Arial" w:cs="Arial"/>
          <w:szCs w:val="24"/>
        </w:rPr>
      </w:pPr>
      <w:r w:rsidRPr="00383F0C">
        <w:rPr>
          <w:rFonts w:ascii="Arial" w:eastAsia="標楷體" w:hAnsi="Arial" w:cs="Arial" w:hint="eastAsia"/>
          <w:szCs w:val="24"/>
          <w:u w:val="single"/>
        </w:rPr>
        <w:t xml:space="preserve">    </w:t>
      </w:r>
      <w:r w:rsidRPr="00383F0C">
        <w:rPr>
          <w:rFonts w:ascii="Arial" w:eastAsia="標楷體" w:hAnsi="Arial" w:cs="Arial" w:hint="eastAsia"/>
          <w:szCs w:val="24"/>
        </w:rPr>
        <w:t>年度</w:t>
      </w:r>
    </w:p>
    <w:p w:rsidR="00383F0C" w:rsidRPr="00383F0C" w:rsidRDefault="00383F0C" w:rsidP="00383F0C">
      <w:pPr>
        <w:widowControl/>
        <w:jc w:val="both"/>
        <w:rPr>
          <w:rFonts w:ascii="Arial" w:eastAsia="標楷體" w:hAnsi="Arial" w:cs="Arial"/>
          <w:szCs w:val="24"/>
        </w:rPr>
      </w:pPr>
      <w:r w:rsidRPr="00383F0C">
        <w:rPr>
          <w:rFonts w:ascii="Arial" w:eastAsia="標楷體" w:hAnsi="Arial" w:cs="Arial" w:hint="eastAsia"/>
          <w:szCs w:val="24"/>
        </w:rPr>
        <w:t>自行評估單位</w:t>
      </w:r>
      <w:r w:rsidRPr="00383F0C">
        <w:rPr>
          <w:rFonts w:ascii="新細明體" w:eastAsia="新細明體" w:hAnsi="新細明體" w:cs="Arial" w:hint="eastAsia"/>
          <w:szCs w:val="24"/>
        </w:rPr>
        <w:t>：</w:t>
      </w:r>
      <w:r w:rsidR="009F1179" w:rsidRPr="007853F2">
        <w:rPr>
          <w:rFonts w:ascii="新細明體" w:eastAsia="新細明體" w:hAnsi="新細明體" w:cs="Arial" w:hint="eastAsia"/>
          <w:b/>
          <w:szCs w:val="24"/>
        </w:rPr>
        <w:t>大地工程科</w:t>
      </w:r>
    </w:p>
    <w:p w:rsidR="00383F0C" w:rsidRDefault="00383F0C" w:rsidP="00383F0C">
      <w:pPr>
        <w:widowControl/>
        <w:jc w:val="both"/>
        <w:rPr>
          <w:rFonts w:ascii="Arial" w:eastAsia="標楷體" w:hAnsi="Arial" w:cs="Arial"/>
          <w:szCs w:val="24"/>
        </w:rPr>
      </w:pPr>
      <w:r w:rsidRPr="00383F0C">
        <w:rPr>
          <w:rFonts w:ascii="Arial" w:eastAsia="標楷體" w:hAnsi="Arial" w:cs="Arial" w:hint="eastAsia"/>
          <w:szCs w:val="24"/>
        </w:rPr>
        <w:t>作業類別</w:t>
      </w:r>
      <w:r w:rsidRPr="00383F0C">
        <w:rPr>
          <w:rFonts w:ascii="Arial" w:eastAsia="標楷體" w:hAnsi="Arial" w:cs="Arial" w:hint="eastAsia"/>
          <w:szCs w:val="24"/>
        </w:rPr>
        <w:t>(</w:t>
      </w:r>
      <w:r w:rsidRPr="00383F0C">
        <w:rPr>
          <w:rFonts w:ascii="Arial" w:eastAsia="標楷體" w:hAnsi="Arial" w:cs="Arial" w:hint="eastAsia"/>
          <w:szCs w:val="24"/>
        </w:rPr>
        <w:t>項目</w:t>
      </w:r>
      <w:r w:rsidRPr="00383F0C">
        <w:rPr>
          <w:rFonts w:ascii="Arial" w:eastAsia="標楷體" w:hAnsi="Arial" w:cs="Arial" w:hint="eastAsia"/>
          <w:szCs w:val="24"/>
        </w:rPr>
        <w:t>)</w:t>
      </w:r>
      <w:r w:rsidRPr="00383F0C">
        <w:rPr>
          <w:rFonts w:ascii="Arial" w:eastAsia="標楷體" w:hAnsi="Arial" w:cs="Arial" w:hint="eastAsia"/>
          <w:szCs w:val="24"/>
        </w:rPr>
        <w:t>：</w:t>
      </w:r>
      <w:r w:rsidR="009F1179" w:rsidRPr="009F1179">
        <w:rPr>
          <w:rFonts w:ascii="Arial" w:eastAsia="標楷體" w:hAnsi="Arial" w:cs="Arial" w:hint="eastAsia"/>
          <w:color w:val="000000" w:themeColor="text1"/>
          <w:szCs w:val="24"/>
          <w:u w:val="single"/>
        </w:rPr>
        <w:t>野溪</w:t>
      </w:r>
      <w:r w:rsidRPr="00383F0C">
        <w:rPr>
          <w:rFonts w:ascii="Arial" w:eastAsia="標楷體" w:hAnsi="Arial" w:cs="Arial" w:hint="eastAsia"/>
          <w:szCs w:val="24"/>
          <w:u w:val="single"/>
        </w:rPr>
        <w:t>受理</w:t>
      </w:r>
      <w:proofErr w:type="gramStart"/>
      <w:r w:rsidRPr="00383F0C">
        <w:rPr>
          <w:rFonts w:ascii="Arial" w:eastAsia="標楷體" w:hAnsi="Arial" w:cs="Arial" w:hint="eastAsia"/>
          <w:szCs w:val="24"/>
          <w:u w:val="single"/>
        </w:rPr>
        <w:t>清疏</w:t>
      </w:r>
      <w:r w:rsidR="007853F2">
        <w:rPr>
          <w:rFonts w:ascii="Arial" w:eastAsia="標楷體" w:hAnsi="Arial" w:cs="Arial" w:hint="eastAsia"/>
          <w:szCs w:val="24"/>
          <w:u w:val="single"/>
        </w:rPr>
        <w:t>與農路</w:t>
      </w:r>
      <w:proofErr w:type="gramEnd"/>
      <w:r w:rsidR="007853F2">
        <w:rPr>
          <w:rFonts w:ascii="Arial" w:eastAsia="標楷體" w:hAnsi="Arial" w:cs="Arial" w:hint="eastAsia"/>
          <w:szCs w:val="24"/>
          <w:u w:val="single"/>
        </w:rPr>
        <w:t>維護</w:t>
      </w:r>
      <w:r w:rsidRPr="00383F0C">
        <w:rPr>
          <w:rFonts w:ascii="Arial" w:eastAsia="標楷體" w:hAnsi="Arial" w:cs="Arial" w:hint="eastAsia"/>
          <w:szCs w:val="24"/>
          <w:u w:val="single"/>
        </w:rPr>
        <w:t>案件申請流程</w:t>
      </w:r>
      <w:r w:rsidR="007853F2">
        <w:rPr>
          <w:rFonts w:ascii="Arial" w:eastAsia="標楷體" w:hAnsi="Arial" w:cs="Arial" w:hint="eastAsia"/>
          <w:szCs w:val="24"/>
        </w:rPr>
        <w:t xml:space="preserve">             </w:t>
      </w:r>
      <w:r w:rsidR="00245162" w:rsidRPr="00245162">
        <w:rPr>
          <w:rFonts w:ascii="Arial" w:eastAsia="標楷體" w:hAnsi="Arial" w:cs="Arial" w:hint="eastAsia"/>
          <w:szCs w:val="24"/>
        </w:rPr>
        <w:t>評估日期</w:t>
      </w:r>
      <w:r w:rsidR="00245162" w:rsidRPr="00383F0C">
        <w:rPr>
          <w:rFonts w:ascii="新細明體" w:eastAsia="新細明體" w:hAnsi="新細明體" w:cs="Arial" w:hint="eastAsia"/>
          <w:szCs w:val="24"/>
        </w:rPr>
        <w:t>：</w:t>
      </w:r>
      <w:r w:rsidR="00245162" w:rsidRPr="00245162">
        <w:rPr>
          <w:rFonts w:ascii="Arial" w:eastAsia="標楷體" w:hAnsi="Arial" w:cs="Arial" w:hint="eastAsia"/>
          <w:szCs w:val="24"/>
          <w:u w:val="single"/>
        </w:rPr>
        <w:t xml:space="preserve">   </w:t>
      </w:r>
      <w:r w:rsidR="00245162" w:rsidRPr="00245162">
        <w:rPr>
          <w:rFonts w:ascii="Arial" w:eastAsia="標楷體" w:hAnsi="Arial" w:cs="Arial" w:hint="eastAsia"/>
          <w:szCs w:val="24"/>
        </w:rPr>
        <w:t>年</w:t>
      </w:r>
      <w:r w:rsidR="00245162" w:rsidRPr="00245162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7853F2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245162" w:rsidRPr="00245162">
        <w:rPr>
          <w:rFonts w:ascii="Arial" w:eastAsia="標楷體" w:hAnsi="Arial" w:cs="Arial" w:hint="eastAsia"/>
          <w:szCs w:val="24"/>
        </w:rPr>
        <w:t>月</w:t>
      </w:r>
      <w:r w:rsidR="00245162" w:rsidRPr="00245162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245162" w:rsidRPr="00245162">
        <w:rPr>
          <w:rFonts w:ascii="Arial" w:eastAsia="標楷體" w:hAnsi="Arial" w:cs="Arial" w:hint="eastAsia"/>
          <w:szCs w:val="24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063"/>
        <w:gridCol w:w="1063"/>
        <w:gridCol w:w="5026"/>
      </w:tblGrid>
      <w:tr w:rsidR="00F42FD6" w:rsidTr="003B302F">
        <w:trPr>
          <w:jc w:val="center"/>
        </w:trPr>
        <w:tc>
          <w:tcPr>
            <w:tcW w:w="3227" w:type="dxa"/>
            <w:vMerge w:val="restart"/>
            <w:vAlign w:val="center"/>
          </w:tcPr>
          <w:p w:rsidR="00F42FD6" w:rsidRPr="00697658" w:rsidRDefault="00F42FD6" w:rsidP="00F42FD6">
            <w:pPr>
              <w:widowControl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97658">
              <w:rPr>
                <w:rFonts w:ascii="Arial" w:eastAsia="標楷體" w:hAnsi="Arial" w:cs="Arial" w:hint="eastAsia"/>
                <w:sz w:val="20"/>
                <w:szCs w:val="20"/>
              </w:rPr>
              <w:t>評估重點</w:t>
            </w:r>
          </w:p>
        </w:tc>
        <w:tc>
          <w:tcPr>
            <w:tcW w:w="2126" w:type="dxa"/>
            <w:gridSpan w:val="2"/>
            <w:vAlign w:val="center"/>
          </w:tcPr>
          <w:p w:rsidR="00F42FD6" w:rsidRPr="00697658" w:rsidRDefault="00F42FD6" w:rsidP="00F42FD6">
            <w:pPr>
              <w:widowControl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97658">
              <w:rPr>
                <w:rFonts w:ascii="Arial" w:eastAsia="標楷體" w:hAnsi="Arial" w:cs="Arial" w:hint="eastAsia"/>
                <w:sz w:val="20"/>
                <w:szCs w:val="20"/>
              </w:rPr>
              <w:t>自行評估情形</w:t>
            </w:r>
          </w:p>
        </w:tc>
        <w:tc>
          <w:tcPr>
            <w:tcW w:w="5026" w:type="dxa"/>
            <w:vMerge w:val="restart"/>
            <w:vAlign w:val="center"/>
          </w:tcPr>
          <w:p w:rsidR="00F42FD6" w:rsidRPr="00697658" w:rsidRDefault="00F42FD6" w:rsidP="00F42FD6">
            <w:pPr>
              <w:widowControl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97658">
              <w:rPr>
                <w:rFonts w:ascii="Arial" w:eastAsia="標楷體" w:hAnsi="Arial" w:cs="Arial" w:hint="eastAsia"/>
                <w:sz w:val="20"/>
                <w:szCs w:val="20"/>
              </w:rPr>
              <w:t>評估情形說明</w:t>
            </w:r>
          </w:p>
        </w:tc>
      </w:tr>
      <w:tr w:rsidR="00F42FD6" w:rsidTr="003B302F">
        <w:trPr>
          <w:jc w:val="center"/>
        </w:trPr>
        <w:tc>
          <w:tcPr>
            <w:tcW w:w="3227" w:type="dxa"/>
            <w:vMerge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42FD6" w:rsidRPr="00697658" w:rsidRDefault="00F42FD6" w:rsidP="00F42FD6">
            <w:pPr>
              <w:widowControl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97658">
              <w:rPr>
                <w:rFonts w:ascii="Arial" w:eastAsia="標楷體" w:hAnsi="Arial" w:cs="Arial" w:hint="eastAsia"/>
                <w:sz w:val="20"/>
                <w:szCs w:val="20"/>
              </w:rPr>
              <w:t>符合</w:t>
            </w:r>
          </w:p>
        </w:tc>
        <w:tc>
          <w:tcPr>
            <w:tcW w:w="1063" w:type="dxa"/>
            <w:vAlign w:val="center"/>
          </w:tcPr>
          <w:p w:rsidR="00F42FD6" w:rsidRPr="00697658" w:rsidRDefault="00F42FD6" w:rsidP="00F42FD6">
            <w:pPr>
              <w:widowControl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97658">
              <w:rPr>
                <w:rFonts w:ascii="Arial" w:eastAsia="標楷體" w:hAnsi="Arial" w:cs="Arial" w:hint="eastAsia"/>
                <w:sz w:val="20"/>
                <w:szCs w:val="20"/>
              </w:rPr>
              <w:t>未符合</w:t>
            </w:r>
          </w:p>
        </w:tc>
        <w:tc>
          <w:tcPr>
            <w:tcW w:w="5026" w:type="dxa"/>
            <w:vMerge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42FD6" w:rsidTr="003B302F">
        <w:trPr>
          <w:jc w:val="center"/>
        </w:trPr>
        <w:tc>
          <w:tcPr>
            <w:tcW w:w="3227" w:type="dxa"/>
          </w:tcPr>
          <w:p w:rsidR="00F42FD6" w:rsidRPr="00F92699" w:rsidRDefault="00F42FD6" w:rsidP="00F92699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F92699">
              <w:rPr>
                <w:rFonts w:ascii="Arial" w:eastAsia="標楷體" w:hAnsi="Arial" w:cs="Arial"/>
                <w:sz w:val="20"/>
                <w:szCs w:val="20"/>
              </w:rPr>
              <w:t>一、作業流程有效性</w:t>
            </w:r>
          </w:p>
          <w:p w:rsidR="00F42FD6" w:rsidRPr="00F92699" w:rsidRDefault="00F42FD6" w:rsidP="00F92699">
            <w:pPr>
              <w:snapToGrid w:val="0"/>
              <w:ind w:left="350" w:hangingChars="175" w:hanging="3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F92699">
              <w:rPr>
                <w:rFonts w:ascii="Arial" w:eastAsia="標楷體" w:hAnsi="Arial" w:cs="Arial"/>
                <w:sz w:val="20"/>
                <w:szCs w:val="20"/>
              </w:rPr>
              <w:t>(</w:t>
            </w:r>
            <w:proofErr w:type="gramStart"/>
            <w:r w:rsidRPr="00F92699">
              <w:rPr>
                <w:rFonts w:ascii="Arial" w:eastAsia="標楷體" w:hAnsi="Arial" w:cs="Arial"/>
                <w:sz w:val="20"/>
                <w:szCs w:val="20"/>
              </w:rPr>
              <w:t>一</w:t>
            </w:r>
            <w:proofErr w:type="gramEnd"/>
            <w:r w:rsidRPr="00F92699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作業程序說明表及作業流程圖之製作是否與規定相符。</w:t>
            </w:r>
          </w:p>
          <w:p w:rsidR="00F42FD6" w:rsidRPr="00697658" w:rsidRDefault="00F42FD6" w:rsidP="00F92699">
            <w:pPr>
              <w:snapToGrid w:val="0"/>
              <w:ind w:left="350" w:hangingChars="175" w:hanging="3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F92699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二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內部控制制度是否有效設計及執行。</w:t>
            </w:r>
          </w:p>
        </w:tc>
        <w:tc>
          <w:tcPr>
            <w:tcW w:w="1063" w:type="dxa"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6" w:type="dxa"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42FD6" w:rsidTr="009A1210">
        <w:trPr>
          <w:trHeight w:val="2235"/>
          <w:jc w:val="center"/>
        </w:trPr>
        <w:tc>
          <w:tcPr>
            <w:tcW w:w="3227" w:type="dxa"/>
          </w:tcPr>
          <w:p w:rsidR="00F42FD6" w:rsidRDefault="00543AC9" w:rsidP="00E54505">
            <w:pPr>
              <w:snapToGrid w:val="0"/>
              <w:ind w:left="350" w:hangingChars="175" w:hanging="3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97658">
              <w:rPr>
                <w:rFonts w:ascii="Arial" w:eastAsia="標楷體" w:hAnsi="Arial" w:cs="Arial" w:hint="eastAsia"/>
                <w:sz w:val="20"/>
                <w:szCs w:val="20"/>
              </w:rPr>
              <w:t>二、</w:t>
            </w:r>
            <w:r w:rsidR="00F043F4">
              <w:rPr>
                <w:rFonts w:ascii="Arial" w:eastAsia="標楷體" w:hAnsi="Arial" w:cs="Arial" w:hint="eastAsia"/>
                <w:sz w:val="20"/>
                <w:szCs w:val="20"/>
              </w:rPr>
              <w:t>控制重點</w:t>
            </w:r>
          </w:p>
          <w:p w:rsidR="00E54505" w:rsidRDefault="00E54505" w:rsidP="00E54505">
            <w:pPr>
              <w:snapToGrid w:val="0"/>
              <w:ind w:left="350" w:hangingChars="175" w:hanging="3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F92699">
              <w:rPr>
                <w:rFonts w:ascii="Arial" w:eastAsia="標楷體" w:hAnsi="Arial" w:cs="Arial"/>
                <w:sz w:val="20"/>
                <w:szCs w:val="20"/>
              </w:rPr>
              <w:t>(</w:t>
            </w:r>
            <w:proofErr w:type="gramStart"/>
            <w:r w:rsidRPr="00F92699">
              <w:rPr>
                <w:rFonts w:ascii="Arial" w:eastAsia="標楷體" w:hAnsi="Arial" w:cs="Arial"/>
                <w:sz w:val="20"/>
                <w:szCs w:val="20"/>
              </w:rPr>
              <w:t>一</w:t>
            </w:r>
            <w:proofErr w:type="gramEnd"/>
            <w:r w:rsidRPr="00F92699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A30C2D">
              <w:rPr>
                <w:rFonts w:ascii="Arial" w:eastAsia="標楷體" w:hAnsi="Arial" w:cs="Arial" w:hint="eastAsia"/>
                <w:sz w:val="20"/>
                <w:szCs w:val="20"/>
              </w:rPr>
              <w:t>是否屬於公用排水道</w:t>
            </w:r>
            <w:proofErr w:type="gramStart"/>
            <w:r w:rsidR="00A30C2D">
              <w:rPr>
                <w:rFonts w:ascii="Arial" w:eastAsia="標楷體" w:hAnsi="Arial" w:cs="Arial" w:hint="eastAsia"/>
                <w:sz w:val="20"/>
                <w:szCs w:val="20"/>
              </w:rPr>
              <w:t>清疏</w:t>
            </w:r>
            <w:r w:rsidR="009F1179">
              <w:rPr>
                <w:rFonts w:ascii="Arial" w:eastAsia="標楷體" w:hAnsi="Arial" w:cs="Arial" w:hint="eastAsia"/>
                <w:sz w:val="20"/>
                <w:szCs w:val="20"/>
              </w:rPr>
              <w:t>及農路</w:t>
            </w:r>
            <w:proofErr w:type="gramEnd"/>
            <w:r w:rsidR="009F1179">
              <w:rPr>
                <w:rFonts w:ascii="Arial" w:eastAsia="標楷體" w:hAnsi="Arial" w:cs="Arial" w:hint="eastAsia"/>
                <w:sz w:val="20"/>
                <w:szCs w:val="20"/>
              </w:rPr>
              <w:t>維護</w:t>
            </w:r>
            <w:r w:rsidR="00A30C2D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  <w:p w:rsidR="00E54505" w:rsidRDefault="00E54505" w:rsidP="00E54505">
            <w:pPr>
              <w:snapToGrid w:val="0"/>
              <w:ind w:left="350" w:hangingChars="175" w:hanging="3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F92699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二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F40368">
              <w:rPr>
                <w:rFonts w:ascii="Arial" w:eastAsia="標楷體" w:hAnsi="Arial" w:cs="Arial" w:hint="eastAsia"/>
                <w:sz w:val="20"/>
                <w:szCs w:val="20"/>
              </w:rPr>
              <w:t>排水道是否已有阻礙水流情況必須辦理清疏</w:t>
            </w:r>
            <w:r w:rsidR="00A30C2D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  <w:p w:rsidR="007853F2" w:rsidRDefault="007853F2" w:rsidP="00E54505">
            <w:pPr>
              <w:snapToGrid w:val="0"/>
              <w:ind w:left="350" w:hangingChars="175" w:hanging="3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F92699"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三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)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農路是否已有破損需重新鋪設設或雜草需清除。</w:t>
            </w:r>
          </w:p>
          <w:p w:rsidR="00E54505" w:rsidRPr="00697658" w:rsidRDefault="00E54505" w:rsidP="007853F2">
            <w:pPr>
              <w:snapToGrid w:val="0"/>
              <w:ind w:left="350" w:hangingChars="175" w:hanging="3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F92699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7853F2">
              <w:rPr>
                <w:rFonts w:ascii="Arial" w:eastAsia="標楷體" w:hAnsi="Arial" w:cs="Arial" w:hint="eastAsia"/>
                <w:sz w:val="20"/>
                <w:szCs w:val="20"/>
              </w:rPr>
              <w:t>四</w:t>
            </w:r>
            <w:r w:rsidRPr="00F92699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9A1210" w:rsidRPr="009A1210">
              <w:rPr>
                <w:rFonts w:ascii="Arial" w:eastAsia="標楷體" w:hAnsi="Arial" w:cs="Arial" w:hint="eastAsia"/>
                <w:sz w:val="20"/>
                <w:szCs w:val="20"/>
              </w:rPr>
              <w:t>建議案件評估表</w:t>
            </w:r>
            <w:r w:rsidR="009A1210">
              <w:rPr>
                <w:rFonts w:ascii="Arial" w:eastAsia="標楷體" w:hAnsi="Arial" w:cs="Arial" w:hint="eastAsia"/>
                <w:sz w:val="20"/>
                <w:szCs w:val="20"/>
              </w:rPr>
              <w:t>是否已陳核</w:t>
            </w:r>
            <w:r w:rsidR="00A30C2D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</w:tc>
        <w:tc>
          <w:tcPr>
            <w:tcW w:w="1063" w:type="dxa"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6" w:type="dxa"/>
          </w:tcPr>
          <w:p w:rsidR="00F42FD6" w:rsidRPr="00697658" w:rsidRDefault="00F42FD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A929E6" w:rsidTr="00EE355E">
        <w:trPr>
          <w:jc w:val="center"/>
        </w:trPr>
        <w:tc>
          <w:tcPr>
            <w:tcW w:w="10379" w:type="dxa"/>
            <w:gridSpan w:val="4"/>
          </w:tcPr>
          <w:p w:rsidR="00A929E6" w:rsidRPr="00697658" w:rsidRDefault="00A929E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結論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需</w:t>
            </w:r>
            <w:proofErr w:type="gramStart"/>
            <w:r>
              <w:rPr>
                <w:rFonts w:ascii="Arial" w:eastAsia="標楷體" w:hAnsi="Arial" w:cs="Arial" w:hint="eastAsia"/>
                <w:sz w:val="20"/>
                <w:szCs w:val="20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0"/>
                <w:szCs w:val="20"/>
              </w:rPr>
              <w:t>行之改善措施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：</w:t>
            </w:r>
          </w:p>
        </w:tc>
      </w:tr>
      <w:tr w:rsidR="00A929E6" w:rsidTr="00414FE2">
        <w:trPr>
          <w:jc w:val="center"/>
        </w:trPr>
        <w:tc>
          <w:tcPr>
            <w:tcW w:w="10379" w:type="dxa"/>
            <w:gridSpan w:val="4"/>
          </w:tcPr>
          <w:p w:rsidR="00A929E6" w:rsidRPr="00697658" w:rsidRDefault="00A929E6" w:rsidP="00383F0C">
            <w:pPr>
              <w:widowControl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填表人</w:t>
            </w:r>
            <w:r w:rsidRPr="00A929E6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                </w:t>
            </w:r>
            <w:r w:rsidRPr="00A929E6">
              <w:rPr>
                <w:rFonts w:ascii="Arial" w:eastAsia="標楷體" w:hAnsi="Arial" w:cs="Arial" w:hint="eastAsia"/>
                <w:sz w:val="20"/>
                <w:szCs w:val="20"/>
              </w:rPr>
              <w:t>複核：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                </w:t>
            </w:r>
            <w:r w:rsidRPr="00A929E6">
              <w:rPr>
                <w:rFonts w:ascii="Arial" w:eastAsia="標楷體" w:hAnsi="Arial" w:cs="Arial" w:hint="eastAsia"/>
                <w:sz w:val="20"/>
                <w:szCs w:val="20"/>
              </w:rPr>
              <w:t>單位主管：</w:t>
            </w:r>
          </w:p>
        </w:tc>
      </w:tr>
    </w:tbl>
    <w:p w:rsidR="00F42FD6" w:rsidRPr="00383F0C" w:rsidRDefault="00F42FD6" w:rsidP="00383F0C">
      <w:pPr>
        <w:widowControl/>
        <w:jc w:val="both"/>
        <w:rPr>
          <w:rFonts w:ascii="Arial" w:eastAsia="標楷體" w:hAnsi="Arial" w:cs="Arial"/>
          <w:szCs w:val="24"/>
        </w:rPr>
      </w:pPr>
    </w:p>
    <w:sectPr w:rsidR="00F42FD6" w:rsidRPr="00383F0C" w:rsidSect="00BF2C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13" w:rsidRDefault="00771A13" w:rsidP="00392F22">
      <w:r>
        <w:separator/>
      </w:r>
    </w:p>
  </w:endnote>
  <w:endnote w:type="continuationSeparator" w:id="0">
    <w:p w:rsidR="00771A13" w:rsidRDefault="00771A13" w:rsidP="0039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330753"/>
      <w:docPartObj>
        <w:docPartGallery w:val="Page Numbers (Bottom of Page)"/>
        <w:docPartUnique/>
      </w:docPartObj>
    </w:sdtPr>
    <w:sdtContent>
      <w:p w:rsidR="007E70E9" w:rsidRDefault="007E70E9">
        <w:pPr>
          <w:pStyle w:val="a7"/>
          <w:jc w:val="center"/>
        </w:pPr>
        <w:r>
          <w:rPr>
            <w:rFonts w:hint="eastAsia"/>
          </w:rPr>
          <w:t>LW01-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E70E9">
          <w:rPr>
            <w:noProof/>
            <w:lang w:val="zh-TW"/>
          </w:rPr>
          <w:t>1</w:t>
        </w:r>
        <w:r>
          <w:fldChar w:fldCharType="end"/>
        </w:r>
      </w:p>
    </w:sdtContent>
  </w:sdt>
  <w:p w:rsidR="007E70E9" w:rsidRDefault="007E7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13" w:rsidRDefault="00771A13" w:rsidP="00392F22">
      <w:r>
        <w:separator/>
      </w:r>
    </w:p>
  </w:footnote>
  <w:footnote w:type="continuationSeparator" w:id="0">
    <w:p w:rsidR="00771A13" w:rsidRDefault="00771A13" w:rsidP="0039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6F9"/>
    <w:rsid w:val="00024CAF"/>
    <w:rsid w:val="00072811"/>
    <w:rsid w:val="00086722"/>
    <w:rsid w:val="000A1C23"/>
    <w:rsid w:val="000D3E9D"/>
    <w:rsid w:val="000F7697"/>
    <w:rsid w:val="00100BF5"/>
    <w:rsid w:val="001146CB"/>
    <w:rsid w:val="001233F5"/>
    <w:rsid w:val="001836B1"/>
    <w:rsid w:val="001D2397"/>
    <w:rsid w:val="0020569A"/>
    <w:rsid w:val="0022565E"/>
    <w:rsid w:val="002333EA"/>
    <w:rsid w:val="00245162"/>
    <w:rsid w:val="002511AF"/>
    <w:rsid w:val="0027409C"/>
    <w:rsid w:val="002869C4"/>
    <w:rsid w:val="002951F2"/>
    <w:rsid w:val="002D4BAD"/>
    <w:rsid w:val="002D504D"/>
    <w:rsid w:val="002E13CB"/>
    <w:rsid w:val="002E346B"/>
    <w:rsid w:val="00383F0C"/>
    <w:rsid w:val="003872B4"/>
    <w:rsid w:val="00392F22"/>
    <w:rsid w:val="003B302F"/>
    <w:rsid w:val="003C6CF5"/>
    <w:rsid w:val="003E243A"/>
    <w:rsid w:val="00475D10"/>
    <w:rsid w:val="0047626F"/>
    <w:rsid w:val="00482D04"/>
    <w:rsid w:val="004B4336"/>
    <w:rsid w:val="00503E59"/>
    <w:rsid w:val="00514BFA"/>
    <w:rsid w:val="005254A7"/>
    <w:rsid w:val="00543AC9"/>
    <w:rsid w:val="005616C3"/>
    <w:rsid w:val="00566AB8"/>
    <w:rsid w:val="005C46F9"/>
    <w:rsid w:val="005E6AC3"/>
    <w:rsid w:val="00605794"/>
    <w:rsid w:val="00635030"/>
    <w:rsid w:val="00662CD7"/>
    <w:rsid w:val="00666713"/>
    <w:rsid w:val="0068689C"/>
    <w:rsid w:val="00697658"/>
    <w:rsid w:val="006D3084"/>
    <w:rsid w:val="0070668B"/>
    <w:rsid w:val="00720AB7"/>
    <w:rsid w:val="0072205A"/>
    <w:rsid w:val="00750043"/>
    <w:rsid w:val="00771A13"/>
    <w:rsid w:val="007853F2"/>
    <w:rsid w:val="007A7A1C"/>
    <w:rsid w:val="007E46B9"/>
    <w:rsid w:val="007E533C"/>
    <w:rsid w:val="007E70E9"/>
    <w:rsid w:val="007F26F9"/>
    <w:rsid w:val="007F6E78"/>
    <w:rsid w:val="00813B51"/>
    <w:rsid w:val="008174C6"/>
    <w:rsid w:val="0082203F"/>
    <w:rsid w:val="00841379"/>
    <w:rsid w:val="00850013"/>
    <w:rsid w:val="00854145"/>
    <w:rsid w:val="00872A8D"/>
    <w:rsid w:val="008B08C0"/>
    <w:rsid w:val="008B379D"/>
    <w:rsid w:val="008C32E7"/>
    <w:rsid w:val="00903DF6"/>
    <w:rsid w:val="00906240"/>
    <w:rsid w:val="009730DE"/>
    <w:rsid w:val="009A1210"/>
    <w:rsid w:val="009E0519"/>
    <w:rsid w:val="009E3CDE"/>
    <w:rsid w:val="009E4050"/>
    <w:rsid w:val="009F1179"/>
    <w:rsid w:val="00A30C2D"/>
    <w:rsid w:val="00A929E6"/>
    <w:rsid w:val="00AA0DA0"/>
    <w:rsid w:val="00AF1950"/>
    <w:rsid w:val="00B4455D"/>
    <w:rsid w:val="00B639FD"/>
    <w:rsid w:val="00B76D96"/>
    <w:rsid w:val="00B866AF"/>
    <w:rsid w:val="00B9338A"/>
    <w:rsid w:val="00B95631"/>
    <w:rsid w:val="00BA4CF5"/>
    <w:rsid w:val="00BA72D6"/>
    <w:rsid w:val="00BC6BB9"/>
    <w:rsid w:val="00BF2C7D"/>
    <w:rsid w:val="00C16C29"/>
    <w:rsid w:val="00C72DC4"/>
    <w:rsid w:val="00C74A1B"/>
    <w:rsid w:val="00CA0CBD"/>
    <w:rsid w:val="00CE03FF"/>
    <w:rsid w:val="00D05B6D"/>
    <w:rsid w:val="00D17B23"/>
    <w:rsid w:val="00D3352E"/>
    <w:rsid w:val="00D74712"/>
    <w:rsid w:val="00DB09A1"/>
    <w:rsid w:val="00DC4FF6"/>
    <w:rsid w:val="00DD415D"/>
    <w:rsid w:val="00DE53F1"/>
    <w:rsid w:val="00E517CE"/>
    <w:rsid w:val="00E54505"/>
    <w:rsid w:val="00EB498F"/>
    <w:rsid w:val="00EB6E81"/>
    <w:rsid w:val="00EF3B8C"/>
    <w:rsid w:val="00F043F4"/>
    <w:rsid w:val="00F35893"/>
    <w:rsid w:val="00F40368"/>
    <w:rsid w:val="00F42FD6"/>
    <w:rsid w:val="00F74508"/>
    <w:rsid w:val="00F75A80"/>
    <w:rsid w:val="00F9180A"/>
    <w:rsid w:val="00F92699"/>
    <w:rsid w:val="00FB727E"/>
    <w:rsid w:val="00FC499F"/>
    <w:rsid w:val="00FD2F16"/>
    <w:rsid w:val="00FD36CA"/>
    <w:rsid w:val="00FF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5" type="connector" idref="#直線單箭頭接點 11"/>
        <o:r id="V:Rule6" type="connector" idref="#直線單箭頭接點 6"/>
        <o:r id="V:Rule7" type="connector" idref="#直線單箭頭接點 5"/>
        <o:r id="V:Rule8" type="connector" idref="#直線單箭頭接點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6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2F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2F22"/>
    <w:rPr>
      <w:sz w:val="20"/>
      <w:szCs w:val="20"/>
    </w:rPr>
  </w:style>
  <w:style w:type="table" w:styleId="a9">
    <w:name w:val="Table Grid"/>
    <w:basedOn w:val="a1"/>
    <w:uiPriority w:val="59"/>
    <w:rsid w:val="00FD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F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6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2F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2F22"/>
    <w:rPr>
      <w:sz w:val="20"/>
      <w:szCs w:val="20"/>
    </w:rPr>
  </w:style>
  <w:style w:type="table" w:styleId="a9">
    <w:name w:val="Table Grid"/>
    <w:basedOn w:val="a1"/>
    <w:uiPriority w:val="59"/>
    <w:rsid w:val="00FD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F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F327-7F50-46F8-82C3-9E64AD6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2012-11-13T07:01:00Z</cp:lastPrinted>
  <dcterms:created xsi:type="dcterms:W3CDTF">2013-11-05T00:46:00Z</dcterms:created>
  <dcterms:modified xsi:type="dcterms:W3CDTF">2014-12-24T02:25:00Z</dcterms:modified>
</cp:coreProperties>
</file>