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F09" w:rsidRDefault="002D6F09">
      <w:bookmarkStart w:id="0" w:name="_GoBack"/>
      <w:bookmarkEnd w:id="0"/>
    </w:p>
    <w:p w:rsidR="002D6F09" w:rsidRDefault="00722D95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臺中市政府水利局</w:t>
      </w:r>
    </w:p>
    <w:p w:rsidR="002D6F09" w:rsidRDefault="00722D95">
      <w:pPr>
        <w:spacing w:line="480" w:lineRule="exact"/>
        <w:jc w:val="center"/>
      </w:pPr>
      <w:r>
        <w:rPr>
          <w:rFonts w:ascii="標楷體" w:eastAsia="標楷體" w:hAnsi="標楷體"/>
          <w:b/>
          <w:sz w:val="32"/>
          <w:szCs w:val="32"/>
        </w:rPr>
        <w:t>「地下水水權登記申請」作業流程圖</w:t>
      </w:r>
    </w:p>
    <w:p w:rsidR="002D6F09" w:rsidRDefault="002D6F09">
      <w:pPr>
        <w:tabs>
          <w:tab w:val="left" w:pos="1630"/>
        </w:tabs>
        <w:spacing w:before="120"/>
        <w:ind w:right="482"/>
        <w:jc w:val="center"/>
        <w:rPr>
          <w:rFonts w:ascii="標楷體" w:eastAsia="標楷體" w:hAnsi="標楷體"/>
          <w:u w:val="single"/>
        </w:rPr>
      </w:pPr>
    </w:p>
    <w:tbl>
      <w:tblPr>
        <w:tblW w:w="10620" w:type="dxa"/>
        <w:tblInd w:w="-11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0"/>
        <w:gridCol w:w="7200"/>
        <w:gridCol w:w="1440"/>
      </w:tblGrid>
      <w:tr w:rsidR="002D6F09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980" w:type="dxa"/>
            <w:tcBorders>
              <w:top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F09" w:rsidRDefault="00722D95">
            <w:pPr>
              <w:tabs>
                <w:tab w:val="left" w:pos="1630"/>
              </w:tabs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權責機關</w:t>
            </w:r>
          </w:p>
        </w:tc>
        <w:tc>
          <w:tcPr>
            <w:tcW w:w="720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F09" w:rsidRDefault="00722D95">
            <w:pPr>
              <w:tabs>
                <w:tab w:val="left" w:pos="525"/>
                <w:tab w:val="left" w:pos="1770"/>
                <w:tab w:val="center" w:pos="3070"/>
              </w:tabs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作業流程</w:t>
            </w:r>
          </w:p>
        </w:tc>
        <w:tc>
          <w:tcPr>
            <w:tcW w:w="144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F09" w:rsidRDefault="002D6F09">
            <w:pPr>
              <w:tabs>
                <w:tab w:val="left" w:pos="1630"/>
              </w:tabs>
              <w:rPr>
                <w:rFonts w:ascii="新細明體" w:hAnsi="新細明體"/>
              </w:rPr>
            </w:pPr>
          </w:p>
        </w:tc>
      </w:tr>
      <w:tr w:rsidR="002D6F09">
        <w:tblPrEx>
          <w:tblCellMar>
            <w:top w:w="0" w:type="dxa"/>
            <w:bottom w:w="0" w:type="dxa"/>
          </w:tblCellMar>
        </w:tblPrEx>
        <w:trPr>
          <w:trHeight w:val="2611"/>
        </w:trPr>
        <w:tc>
          <w:tcPr>
            <w:tcW w:w="1980" w:type="dxa"/>
            <w:tcBorders>
              <w:top w:val="single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F09" w:rsidRDefault="00722D95">
            <w:pPr>
              <w:tabs>
                <w:tab w:val="left" w:pos="1630"/>
              </w:tabs>
              <w:jc w:val="both"/>
            </w:pPr>
            <w:r>
              <w:t xml:space="preserve">  </w:t>
            </w:r>
            <w:r>
              <w:t>水利局</w:t>
            </w:r>
            <w:r>
              <w:t xml:space="preserve"> </w:t>
            </w:r>
          </w:p>
          <w:p w:rsidR="002D6F09" w:rsidRDefault="00722D95">
            <w:pPr>
              <w:tabs>
                <w:tab w:val="left" w:pos="1630"/>
              </w:tabs>
              <w:jc w:val="both"/>
            </w:pPr>
            <w:r>
              <w:t xml:space="preserve">( </w:t>
            </w:r>
            <w:r>
              <w:t>水利管理科</w:t>
            </w:r>
            <w:r>
              <w:t>)</w:t>
            </w:r>
          </w:p>
          <w:p w:rsidR="002D6F09" w:rsidRDefault="00722D95">
            <w:pPr>
              <w:tabs>
                <w:tab w:val="left" w:pos="1630"/>
              </w:tabs>
              <w:jc w:val="both"/>
            </w:pPr>
            <w:r>
              <w:t xml:space="preserve"> 04-22289111</w:t>
            </w:r>
          </w:p>
          <w:p w:rsidR="002D6F09" w:rsidRDefault="00722D95">
            <w:pPr>
              <w:tabs>
                <w:tab w:val="left" w:pos="1630"/>
              </w:tabs>
              <w:jc w:val="both"/>
            </w:pPr>
            <w:r>
              <w:t xml:space="preserve"> </w:t>
            </w:r>
            <w:r>
              <w:t>分機</w:t>
            </w:r>
            <w:r>
              <w:t>53300</w:t>
            </w:r>
          </w:p>
        </w:tc>
        <w:tc>
          <w:tcPr>
            <w:tcW w:w="7200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F09" w:rsidRDefault="00722D95">
            <w:pPr>
              <w:tabs>
                <w:tab w:val="left" w:pos="1630"/>
              </w:tabs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954014" cy="1600199"/>
                      <wp:effectExtent l="0" t="0" r="17786" b="57151"/>
                      <wp:docPr id="1" name="Canvas 5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54014" cy="1600199"/>
                                <a:chOff x="0" y="0"/>
                                <a:chExt cx="2954014" cy="1600199"/>
                              </a:xfrm>
                            </wpg:grpSpPr>
                            <wps:wsp>
                              <wps:cNvPr id="2" name="AutoShape 530"/>
                              <wps:cNvSpPr/>
                              <wps:spPr>
                                <a:xfrm>
                                  <a:off x="255263" y="751837"/>
                                  <a:ext cx="1143000" cy="577215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2"/>
                                    <a:gd name="f4" fmla="val 1"/>
                                    <a:gd name="f5" fmla="*/ f0 1 2"/>
                                    <a:gd name="f6" fmla="*/ f1 1 2"/>
                                    <a:gd name="f7" fmla="val f2"/>
                                    <a:gd name="f8" fmla="val f3"/>
                                    <a:gd name="f9" fmla="+- f8 0 f7"/>
                                    <a:gd name="f10" fmla="*/ f9 1 2"/>
                                    <a:gd name="f11" fmla="*/ f9 1 4"/>
                                    <a:gd name="f12" fmla="*/ f9 3 1"/>
                                    <a:gd name="f13" fmla="*/ f12 1 4"/>
                                    <a:gd name="f14" fmla="*/ f11 1 f10"/>
                                    <a:gd name="f15" fmla="*/ f13 1 f10"/>
                                    <a:gd name="f16" fmla="*/ f14 f5 1"/>
                                    <a:gd name="f17" fmla="*/ f14 f6 1"/>
                                    <a:gd name="f18" fmla="*/ f15 f5 1"/>
                                    <a:gd name="f19" fmla="*/ f15 f6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16" t="f17" r="f18" b="f19"/>
                                  <a:pathLst>
                                    <a:path w="2" h="2">
                                      <a:moveTo>
                                        <a:pt x="f2" y="f4"/>
                                      </a:moveTo>
                                      <a:lnTo>
                                        <a:pt x="f4" y="f2"/>
                                      </a:lnTo>
                                      <a:lnTo>
                                        <a:pt x="f3" y="f4"/>
                                      </a:lnTo>
                                      <a:lnTo>
                                        <a:pt x="f4" y="f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8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</a:ln>
                              </wps:spPr>
                              <wps:txbx>
                                <w:txbxContent>
                                  <w:p w:rsidR="002D6F09" w:rsidRDefault="00722D95">
                                    <w:pPr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/>
                                      </w:rPr>
                                      <w:t>2.</w:t>
                                    </w:r>
                                    <w:r>
                                      <w:rPr>
                                        <w:rFonts w:ascii="標楷體" w:eastAsia="標楷體" w:hAnsi="標楷體"/>
                                      </w:rPr>
                                      <w:t>初審</w:t>
                                    </w:r>
                                  </w:p>
                                </w:txbxContent>
                              </wps:txbx>
                              <wps:bodyPr wrap="square" lIns="91440" tIns="45720" rIns="91440" bIns="45720" anchor="t"/>
                            </wps:wsp>
                            <wps:wsp>
                              <wps:cNvPr id="3" name="AutoShape 531"/>
                              <wps:cNvSpPr/>
                              <wps:spPr>
                                <a:xfrm>
                                  <a:off x="0" y="0"/>
                                  <a:ext cx="1649092" cy="341628"/>
                                </a:xfrm>
                                <a:custGeom>
                                  <a:avLst/>
                                  <a:gdLst>
                                    <a:gd name="f0" fmla="val 10800000"/>
                                    <a:gd name="f1" fmla="val 5400000"/>
                                    <a:gd name="f2" fmla="val 16200000"/>
                                    <a:gd name="f3" fmla="val w"/>
                                    <a:gd name="f4" fmla="val h"/>
                                    <a:gd name="f5" fmla="val 0"/>
                                    <a:gd name="f6" fmla="val 21600"/>
                                    <a:gd name="f7" fmla="val 3475"/>
                                    <a:gd name="f8" fmla="val 18125"/>
                                    <a:gd name="f9" fmla="val 10800"/>
                                    <a:gd name="f10" fmla="*/ f3 1 21600"/>
                                    <a:gd name="f11" fmla="*/ f4 1 21600"/>
                                    <a:gd name="f12" fmla="val f5"/>
                                    <a:gd name="f13" fmla="val f6"/>
                                    <a:gd name="f14" fmla="+- f13 0 f12"/>
                                    <a:gd name="f15" fmla="*/ f14 1 21600"/>
                                    <a:gd name="f16" fmla="*/ f14 1018 1"/>
                                    <a:gd name="f17" fmla="*/ f14 20582 1"/>
                                    <a:gd name="f18" fmla="*/ f14 3163 1"/>
                                    <a:gd name="f19" fmla="*/ f14 18437 1"/>
                                    <a:gd name="f20" fmla="*/ f16 1 21600"/>
                                    <a:gd name="f21" fmla="*/ f17 1 21600"/>
                                    <a:gd name="f22" fmla="*/ f18 1 21600"/>
                                    <a:gd name="f23" fmla="*/ f19 1 21600"/>
                                    <a:gd name="f24" fmla="*/ f20 1 f15"/>
                                    <a:gd name="f25" fmla="*/ f21 1 f15"/>
                                    <a:gd name="f26" fmla="*/ f22 1 f15"/>
                                    <a:gd name="f27" fmla="*/ f23 1 f15"/>
                                    <a:gd name="f28" fmla="*/ f24 f10 1"/>
                                    <a:gd name="f29" fmla="*/ f25 f10 1"/>
                                    <a:gd name="f30" fmla="*/ f27 f11 1"/>
                                    <a:gd name="f31" fmla="*/ f26 f11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28" t="f31" r="f29" b="f30"/>
                                  <a:pathLst>
                                    <a:path w="21600" h="21600">
                                      <a:moveTo>
                                        <a:pt x="f7" y="f5"/>
                                      </a:moveTo>
                                      <a:lnTo>
                                        <a:pt x="f8" y="f5"/>
                                      </a:lnTo>
                                      <a:arcTo wR="f7" hR="f9" stAng="f2" swAng="f0"/>
                                      <a:lnTo>
                                        <a:pt x="f7" y="f6"/>
                                      </a:lnTo>
                                      <a:arcTo wR="f7" hR="f9" stAng="f1" swAng="f0"/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8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</a:ln>
                              </wps:spPr>
                              <wps:txbx>
                                <w:txbxContent>
                                  <w:p w:rsidR="002D6F09" w:rsidRDefault="00722D95">
                                    <w:pPr>
                                      <w:spacing w:line="220" w:lineRule="exact"/>
                                      <w:ind w:firstLine="240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/>
                                      </w:rPr>
                                      <w:t>1.</w:t>
                                    </w:r>
                                    <w:r>
                                      <w:rPr>
                                        <w:rFonts w:ascii="標楷體" w:eastAsia="標楷體" w:hAnsi="標楷體"/>
                                      </w:rPr>
                                      <w:t>受理登記申請</w:t>
                                    </w:r>
                                  </w:p>
                                </w:txbxContent>
                              </wps:txbx>
                              <wps:bodyPr wrap="square" lIns="91440" tIns="45720" rIns="91440" bIns="45720" anchor="t"/>
                            </wps:wsp>
                            <wps:wsp>
                              <wps:cNvPr id="4" name="AutoShape 532"/>
                              <wps:cNvSpPr/>
                              <wps:spPr>
                                <a:xfrm>
                                  <a:off x="1963418" y="838203"/>
                                  <a:ext cx="990596" cy="405134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1"/>
                                    <a:gd name="f4" fmla="*/ f0 1 1"/>
                                    <a:gd name="f5" fmla="*/ f1 1 1"/>
                                    <a:gd name="f6" fmla="val f2"/>
                                    <a:gd name="f7" fmla="val f3"/>
                                    <a:gd name="f8" fmla="+- f7 0 f6"/>
                                    <a:gd name="f9" fmla="val f8"/>
                                    <a:gd name="f10" fmla="*/ f6 1 f9"/>
                                    <a:gd name="f11" fmla="*/ f7 1 f9"/>
                                    <a:gd name="f12" fmla="*/ f10 f4 1"/>
                                    <a:gd name="f13" fmla="*/ f11 f4 1"/>
                                    <a:gd name="f14" fmla="*/ f11 f5 1"/>
                                    <a:gd name="f15" fmla="*/ f10 f5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12" t="f15" r="f13" b="f14"/>
                                  <a:pathLst>
                                    <a:path w="1" h="1">
                                      <a:moveTo>
                                        <a:pt x="f2" y="f2"/>
                                      </a:moveTo>
                                      <a:lnTo>
                                        <a:pt x="f3" y="f2"/>
                                      </a:lnTo>
                                      <a:lnTo>
                                        <a:pt x="f3" y="f3"/>
                                      </a:lnTo>
                                      <a:lnTo>
                                        <a:pt x="f2" y="f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8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</a:ln>
                              </wps:spPr>
                              <wps:txbx>
                                <w:txbxContent>
                                  <w:p w:rsidR="002D6F09" w:rsidRDefault="00722D95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/>
                                      </w:rPr>
                                      <w:t>2.1</w:t>
                                    </w:r>
                                  </w:p>
                                  <w:p w:rsidR="002D6F09" w:rsidRDefault="00722D95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/>
                                      </w:rPr>
                                      <w:t>通知補正</w:t>
                                    </w:r>
                                  </w:p>
                                </w:txbxContent>
                              </wps:txbx>
                              <wps:bodyPr wrap="square" lIns="91440" tIns="45720" rIns="91440" bIns="45720" anchor="t"/>
                            </wps:wsp>
                            <wps:wsp>
                              <wps:cNvPr id="5" name="AutoShape 533"/>
                              <wps:cNvCnPr/>
                              <wps:spPr>
                                <a:xfrm>
                                  <a:off x="1398263" y="1040760"/>
                                  <a:ext cx="565155" cy="64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tailEnd type="arrow"/>
                                </a:ln>
                              </wps:spPr>
                              <wps:bodyPr/>
                            </wps:wsp>
                            <wps:wsp>
                              <wps:cNvPr id="6" name="AutoShape 534"/>
                              <wps:cNvCnPr/>
                              <wps:spPr>
                                <a:xfrm>
                                  <a:off x="824861" y="341628"/>
                                  <a:ext cx="1902" cy="4102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tailEnd type="arrow"/>
                                </a:ln>
                              </wps:spPr>
                              <wps:bodyPr/>
                            </wps:wsp>
                            <wps:wsp>
                              <wps:cNvPr id="7" name="Line 550"/>
                              <wps:cNvSpPr/>
                              <wps:spPr>
                                <a:xfrm>
                                  <a:off x="819787" y="1329052"/>
                                  <a:ext cx="630" cy="271147"/>
                                </a:xfrm>
                                <a:custGeom>
                                  <a:avLst/>
                                  <a:gdLst>
                                    <a:gd name="f0" fmla="val 10800000"/>
                                    <a:gd name="f1" fmla="val 5400000"/>
                                    <a:gd name="f2" fmla="val 180"/>
                                    <a:gd name="f3" fmla="val w"/>
                                    <a:gd name="f4" fmla="val h"/>
                                    <a:gd name="f5" fmla="val ss"/>
                                    <a:gd name="f6" fmla="val 0"/>
                                    <a:gd name="f7" fmla="+- 0 0 -180"/>
                                    <a:gd name="f8" fmla="+- 0 0 -360"/>
                                    <a:gd name="f9" fmla="abs f3"/>
                                    <a:gd name="f10" fmla="abs f4"/>
                                    <a:gd name="f11" fmla="abs f5"/>
                                    <a:gd name="f12" fmla="val f6"/>
                                    <a:gd name="f13" fmla="*/ f7 f0 1"/>
                                    <a:gd name="f14" fmla="*/ f8 f0 1"/>
                                    <a:gd name="f15" fmla="?: f9 f3 1"/>
                                    <a:gd name="f16" fmla="?: f10 f4 1"/>
                                    <a:gd name="f17" fmla="?: f11 f5 1"/>
                                    <a:gd name="f18" fmla="*/ f13 1 f2"/>
                                    <a:gd name="f19" fmla="*/ f14 1 f2"/>
                                    <a:gd name="f20" fmla="*/ f15 1 21600"/>
                                    <a:gd name="f21" fmla="*/ f16 1 21600"/>
                                    <a:gd name="f22" fmla="*/ 21600 f15 1"/>
                                    <a:gd name="f23" fmla="*/ 21600 f16 1"/>
                                    <a:gd name="f24" fmla="+- f18 0 f1"/>
                                    <a:gd name="f25" fmla="+- f19 0 f1"/>
                                    <a:gd name="f26" fmla="min f21 f20"/>
                                    <a:gd name="f27" fmla="*/ f22 1 f17"/>
                                    <a:gd name="f28" fmla="*/ f23 1 f17"/>
                                    <a:gd name="f29" fmla="val f27"/>
                                    <a:gd name="f30" fmla="val f28"/>
                                    <a:gd name="f31" fmla="*/ f6 f26 1"/>
                                    <a:gd name="f32" fmla="*/ f27 f26 1"/>
                                    <a:gd name="f33" fmla="*/ f28 f26 1"/>
                                    <a:gd name="f34" fmla="*/ f12 f26 1"/>
                                    <a:gd name="f35" fmla="*/ f29 f26 1"/>
                                    <a:gd name="f36" fmla="*/ f30 f26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  <a:cxn ang="f24">
                                      <a:pos x="f34" y="f34"/>
                                    </a:cxn>
                                    <a:cxn ang="f25">
                                      <a:pos x="f35" y="f36"/>
                                    </a:cxn>
                                  </a:cxnLst>
                                  <a:rect l="f31" t="f31" r="f32" b="f33"/>
                                  <a:pathLst>
                                    <a:path>
                                      <a:moveTo>
                                        <a:pt x="f34" y="f34"/>
                                      </a:moveTo>
                                      <a:lnTo>
                                        <a:pt x="f35" y="f3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tailEnd type="arrow"/>
                                </a:ln>
                              </wps:spPr>
                              <wps:bodyPr lIns="0" tIns="0" rIns="0" bIns="0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Canvas 528" o:spid="_x0000_s1026" style="width:232.6pt;height:126pt;mso-position-horizontal-relative:char;mso-position-vertical-relative:line" coordsize="29540,16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">
                      <v:shape id="AutoShape 530" o:spid="_x0000_s1027" style="position:absolute;left:2552;top:7518;width:11430;height:5772;visibility:visible;mso-wrap-style:square;v-text-anchor:top" coordsize="2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jLL78A&#10;AADaAAAADwAAAGRycy9kb3ducmV2LnhtbERPy2rCQBTdC/2H4Ra600mzCJI6ipRWzKLQqAWXl8w1&#10;DzN3QmaapH/fEQSX581ZbSbTioF6V1tW8LqIQBAXVtdcKjgdP+dLEM4ja2wtk4I/crBZP81WmGo7&#10;ck7DwZcilLBLUUHlfZdK6YqKDLqF7YiDdrG9QR9gX0rd4xjKTSvjKEqkwZrDQoUdvVdUXA+/Jozo&#10;pjlR9pN/ZOev7yT3u4ICr16ep+0bCE+Tf5jv6b1WEMPtSrgBcv0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/aMsvvwAAANoAAAAPAAAAAAAAAAAAAAAAAJgCAABkcnMvZG93bnJl&#10;di54bWxQSwUGAAAAAAQABAD1AAAAhAMAAAAA&#10;" adj="-11796480,,5400" path="m,1l1,,2,1,1,2,,1xe" strokeweight=".26467mm">
                        <v:stroke joinstyle="miter"/>
                        <v:formulas/>
                        <v:path arrowok="t" o:connecttype="custom" o:connectlocs="571500,0;1143000,288608;571500,577215;0,288608" o:connectangles="270,0,90,180" textboxrect="1,1,2,1"/>
                        <v:textbox>
                          <w:txbxContent>
                            <w:p w:rsidR="002D6F09" w:rsidRDefault="00722D95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/>
                                </w:rPr>
                                <w:t>2.</w:t>
                              </w:r>
                              <w:r>
                                <w:rPr>
                                  <w:rFonts w:ascii="標楷體" w:eastAsia="標楷體" w:hAnsi="標楷體"/>
                                </w:rPr>
                                <w:t>初審</w:t>
                              </w:r>
                            </w:p>
                          </w:txbxContent>
                        </v:textbox>
                      </v:shape>
                      <v:shape id="AutoShape 531" o:spid="_x0000_s1028" style="position:absolute;width:16490;height:3416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SSGsMA&#10;AADaAAAADwAAAGRycy9kb3ducmV2LnhtbESPQWvCQBSE7wX/w/IEb3XXCkWjq4hYkOZQqhE9PrLP&#10;JJh9G7NbTf99tyB4HGbmG2a+7GwtbtT6yrGG0VCBIM6dqbjQkO0/XicgfEA2WDsmDb/kYbnovcwx&#10;Me7O33TbhUJECPsENZQhNImUPi/Joh+6hjh6Z9daDFG2hTQt3iPc1vJNqXdpseK4UGJD65Lyy+7H&#10;avhaHbN0ytdUfarr5mD9KUv3W60H/W41AxGoC8/wo701GsbwfyXeA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ySSGsMAAADaAAAADwAAAAAAAAAAAAAAAACYAgAAZHJzL2Rv&#10;d25yZXYueG1sUEsFBgAAAAAEAAQA9QAAAIgDAAAAAA==&#10;" adj="-11796480,,5400" path="m3475,l18125,wa14650,,21600,21600,18125,,18125,21600l3475,21600wa,,6950,21600,3475,21600,3475,xe" strokeweight=".26467mm">
                        <v:stroke joinstyle="miter"/>
                        <v:formulas/>
                        <v:path arrowok="t" o:connecttype="custom" o:connectlocs="824546,0;1649092,170814;824546,341628;0,170814" o:connectangles="270,0,90,180" textboxrect="1018,3163,20582,18437"/>
                        <v:textbox>
                          <w:txbxContent>
                            <w:p w:rsidR="002D6F09" w:rsidRDefault="00722D95">
                              <w:pPr>
                                <w:spacing w:line="220" w:lineRule="exact"/>
                                <w:ind w:firstLine="240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/>
                                </w:rPr>
                                <w:t>1.</w:t>
                              </w:r>
                              <w:r>
                                <w:rPr>
                                  <w:rFonts w:ascii="標楷體" w:eastAsia="標楷體" w:hAnsi="標楷體"/>
                                </w:rPr>
                                <w:t>受理登記申請</w:t>
                              </w:r>
                            </w:p>
                          </w:txbxContent>
                        </v:textbox>
                      </v:shape>
                      <v:shape id="AutoShape 532" o:spid="_x0000_s1029" style="position:absolute;left:19634;top:8382;width:9906;height:4051;visibility:visible;mso-wrap-style:square;v-text-anchor:top" coordsize="1,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zIVL4A&#10;AADaAAAADwAAAGRycy9kb3ducmV2LnhtbESPSwvCMBCE74L/IazgTVMfiFSjiCCIHsTHxdvSrG21&#10;2ZQmavXXG0HwOMzMN8x0XptCPKhyuWUFvW4EgjixOudUwem46oxBOI+ssbBMCl7kYD5rNqYYa/vk&#10;PT0OPhUBwi5GBZn3ZSylSzIy6Lq2JA7exVYGfZBVKnWFzwA3hexH0UgazDksZFjSMqPkdrgbBSa9&#10;atrsN9vtm896YEtc7xiVarfqxQSEp9r/w7/2WisYwvdKuAFy9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/cyFS+AAAA2gAAAA8AAAAAAAAAAAAAAAAAmAIAAGRycy9kb3ducmV2&#10;LnhtbFBLBQYAAAAABAAEAPUAAACDAwAAAAA=&#10;" adj="-11796480,,5400" path="m,l1,r,1l,1,,xe" strokeweight=".26467mm">
                        <v:stroke joinstyle="miter"/>
                        <v:formulas/>
                        <v:path arrowok="t" o:connecttype="custom" o:connectlocs="495298,0;990596,202567;495298,405134;0,202567" o:connectangles="270,0,90,180" textboxrect="0,0,1,1"/>
                        <v:textbox>
                          <w:txbxContent>
                            <w:p w:rsidR="002D6F09" w:rsidRDefault="00722D95">
                              <w:pPr>
                                <w:spacing w:line="240" w:lineRule="exact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/>
                                </w:rPr>
                                <w:t>2.1</w:t>
                              </w:r>
                            </w:p>
                            <w:p w:rsidR="002D6F09" w:rsidRDefault="00722D95">
                              <w:pPr>
                                <w:spacing w:line="240" w:lineRule="exact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/>
                                </w:rPr>
                                <w:t>通知補正</w:t>
                              </w:r>
                            </w:p>
                          </w:txbxContent>
                        </v:textbox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533" o:spid="_x0000_s1030" type="#_x0000_t32" style="position:absolute;left:13982;top:10407;width:5652;height: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8ga/MQAAADaAAAADwAAAGRycy9kb3ducmV2LnhtbESPQWvCQBSE74L/YXlCb7qxVpHUVaRQ&#10;ERGh6qW3R/Y1iWbfptlXTf31rlDocZiZb5jZonWVulATSs8GhoMEFHHmbcm5gePhvT8FFQTZYuWZ&#10;DPxSgMW825lhav2VP+iyl1xFCIcUDRQidap1yApyGAa+Jo7el28cSpRNrm2D1wh3lX5Okol2WHJc&#10;KLCmt4Ky8/7HGdidDuOX6fdWRqvPSbax9riVW2LMU69dvoISauU//NdeWwNjeFyJN0DP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yBr8xAAAANoAAAAPAAAAAAAAAAAA&#10;AAAAAKECAABkcnMvZG93bnJldi54bWxQSwUGAAAAAAQABAD5AAAAkgMAAAAA&#10;" strokeweight=".26467mm">
                        <v:stroke endarrow="open"/>
                      </v:shape>
                      <v:shape id="AutoShape 534" o:spid="_x0000_s1031" type="#_x0000_t32" style="position:absolute;left:8248;top:3416;width:19;height:410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xqEi8QAAADaAAAADwAAAGRycy9kb3ducmV2LnhtbESPQWvCQBSE74X+h+UVvNVNqwaJrlIK&#10;LSIiVL14e2SfSWz2bZp9avTXdwtCj8PMfMNM552r1ZnaUHk28NJPQBHn3lZcGNhtP57HoIIgW6w9&#10;k4ErBZjPHh+mmFl/4S86b6RQEcIhQwOlSJNpHfKSHIa+b4ijd/CtQ4myLbRt8RLhrtavSZJqhxXH&#10;hRIbei8p/96cnIH1cTsajn9WMvjcp/nS2t1KbokxvafubQJKqJP/8L29sAZS+LsSb4Ce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GoSLxAAAANoAAAAPAAAAAAAAAAAA&#10;AAAAAKECAABkcnMvZG93bnJldi54bWxQSwUGAAAAAAQABAD5AAAAkgMAAAAA&#10;" strokeweight=".26467mm">
                        <v:stroke endarrow="open"/>
                      </v:shape>
                      <v:shape id="Line 550" o:spid="_x0000_s1032" style="position:absolute;left:8197;top:13290;width:7;height:2711;visibility:visible;mso-wrap-style:square;v-text-anchor:top" coordsize="630,271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ZXmsQA&#10;AADaAAAADwAAAGRycy9kb3ducmV2LnhtbESP22rDMBBE3wv5B7GBvDVyWsjFiRKKaU3a0odcPmCx&#10;NraJtXItxZd+fRUo9HGYmTPMZtebSrTUuNKygtk0AkGcWV1yruB8entcgnAeWWNlmRQM5GC3HT1s&#10;MNa24wO1R5+LAGEXo4LC+zqW0mUFGXRTWxMH72Ibgz7IJpe6wS7ATSWfomguDZYcFgqsKSkoux5v&#10;RkH68/6hv9pXZp8chm/77D7TVabUZNy/rEF46v1/+K+91woWcL8Sbo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GV5rEAAAA2gAAAA8AAAAAAAAAAAAAAAAAmAIAAGRycy9k&#10;b3ducmV2LnhtbFBLBQYAAAAABAAEAPUAAACJAwAAAAA=&#10;" path="m,l630,271147e" filled="f" strokeweight=".26467mm">
                        <v:stroke endarrow="open"/>
                        <v:path arrowok="t" o:connecttype="custom" o:connectlocs="315,0;630,135574;315,271147;0,135574;0,0;630,271147" o:connectangles="270,0,90,180,90,270" textboxrect="0,0,630,271147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40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F09" w:rsidRDefault="002D6F09">
            <w:pPr>
              <w:tabs>
                <w:tab w:val="left" w:pos="163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D6F09">
        <w:tblPrEx>
          <w:tblCellMar>
            <w:top w:w="0" w:type="dxa"/>
            <w:bottom w:w="0" w:type="dxa"/>
          </w:tblCellMar>
        </w:tblPrEx>
        <w:trPr>
          <w:trHeight w:val="2303"/>
        </w:trPr>
        <w:tc>
          <w:tcPr>
            <w:tcW w:w="1980" w:type="dxa"/>
            <w:tcBorders>
              <w:top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F09" w:rsidRDefault="002D6F09">
            <w:pPr>
              <w:tabs>
                <w:tab w:val="left" w:pos="1630"/>
              </w:tabs>
            </w:pPr>
          </w:p>
        </w:tc>
        <w:tc>
          <w:tcPr>
            <w:tcW w:w="720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F09" w:rsidRDefault="00722D95">
            <w:pPr>
              <w:tabs>
                <w:tab w:val="left" w:pos="163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2127881</wp:posOffset>
                      </wp:positionH>
                      <wp:positionV relativeFrom="paragraph">
                        <wp:posOffset>1498601</wp:posOffset>
                      </wp:positionV>
                      <wp:extent cx="0" cy="389250"/>
                      <wp:effectExtent l="95250" t="0" r="114300" b="48900"/>
                      <wp:wrapNone/>
                      <wp:docPr id="8" name="Line 5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0" cy="389250"/>
                              </a:xfrm>
                              <a:custGeom>
                                <a:avLst/>
                                <a:gdLst>
                                  <a:gd name="f0" fmla="val 10800000"/>
                                  <a:gd name="f1" fmla="val 5400000"/>
                                  <a:gd name="f2" fmla="val 180"/>
                                  <a:gd name="f3" fmla="val w"/>
                                  <a:gd name="f4" fmla="val h"/>
                                  <a:gd name="f5" fmla="val ss"/>
                                  <a:gd name="f6" fmla="val 0"/>
                                  <a:gd name="f7" fmla="+- 0 0 -180"/>
                                  <a:gd name="f8" fmla="+- 0 0 -360"/>
                                  <a:gd name="f9" fmla="abs f3"/>
                                  <a:gd name="f10" fmla="abs f4"/>
                                  <a:gd name="f11" fmla="abs f5"/>
                                  <a:gd name="f12" fmla="val f6"/>
                                  <a:gd name="f13" fmla="*/ f7 f0 1"/>
                                  <a:gd name="f14" fmla="*/ f8 f0 1"/>
                                  <a:gd name="f15" fmla="?: f9 f3 1"/>
                                  <a:gd name="f16" fmla="?: f10 f4 1"/>
                                  <a:gd name="f17" fmla="?: f11 f5 1"/>
                                  <a:gd name="f18" fmla="*/ f13 1 f2"/>
                                  <a:gd name="f19" fmla="*/ f14 1 f2"/>
                                  <a:gd name="f20" fmla="*/ f15 1 21600"/>
                                  <a:gd name="f21" fmla="*/ f16 1 21600"/>
                                  <a:gd name="f22" fmla="*/ 21600 f15 1"/>
                                  <a:gd name="f23" fmla="*/ 21600 f16 1"/>
                                  <a:gd name="f24" fmla="+- f18 0 f1"/>
                                  <a:gd name="f25" fmla="+- f19 0 f1"/>
                                  <a:gd name="f26" fmla="min f21 f20"/>
                                  <a:gd name="f27" fmla="*/ f22 1 f17"/>
                                  <a:gd name="f28" fmla="*/ f23 1 f17"/>
                                  <a:gd name="f29" fmla="val f27"/>
                                  <a:gd name="f30" fmla="val f28"/>
                                  <a:gd name="f31" fmla="*/ f6 f26 1"/>
                                  <a:gd name="f32" fmla="*/ f27 f26 1"/>
                                  <a:gd name="f33" fmla="*/ f28 f26 1"/>
                                  <a:gd name="f34" fmla="*/ f12 f26 1"/>
                                  <a:gd name="f35" fmla="*/ f29 f26 1"/>
                                  <a:gd name="f36" fmla="*/ f30 f2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24">
                                    <a:pos x="f34" y="f34"/>
                                  </a:cxn>
                                  <a:cxn ang="f25">
                                    <a:pos x="f35" y="f36"/>
                                  </a:cxn>
                                </a:cxnLst>
                                <a:rect l="f31" t="f31" r="f32" b="f33"/>
                                <a:pathLst>
                                  <a:path>
                                    <a:moveTo>
                                      <a:pt x="f34" y="f34"/>
                                    </a:moveTo>
                                    <a:lnTo>
                                      <a:pt x="f35" y="f36"/>
                                    </a:lnTo>
                                  </a:path>
                                </a:pathLst>
                              </a:custGeom>
                              <a:noFill/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tailEnd type="arrow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Line 568" o:spid="_x0000_s1026" style="position:absolute;margin-left:167.55pt;margin-top:118pt;width:0;height:30.6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0,389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" path="m,l1,389250e" filled="f" strokeweight=".26467mm">
                      <v:stroke endarrow="open"/>
                      <v:path arrowok="t" o:connecttype="custom" o:connectlocs="1,0;1,194625;1,389250;0,194625;0,0;1,389250" o:connectangles="270,0,90,180,90,270" textboxrect="0,0,0,38925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4193538" cy="1400805"/>
                      <wp:effectExtent l="0" t="0" r="16512" b="46995"/>
                      <wp:docPr id="9" name="Canvas 5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93538" cy="1400805"/>
                                <a:chOff x="0" y="0"/>
                                <a:chExt cx="4193538" cy="1400805"/>
                              </a:xfrm>
                            </wpg:grpSpPr>
                            <wps:wsp>
                              <wps:cNvPr id="10" name="Rectangle 555"/>
                              <wps:cNvSpPr/>
                              <wps:spPr>
                                <a:xfrm>
                                  <a:off x="1568453" y="29205"/>
                                  <a:ext cx="800100" cy="25907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8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</a:ln>
                              </wps:spPr>
                              <wps:txbx>
                                <w:txbxContent>
                                  <w:p w:rsidR="002D6F09" w:rsidRDefault="00722D95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/>
                                      </w:rPr>
                                      <w:t>3.</w:t>
                                    </w:r>
                                    <w:r>
                                      <w:rPr>
                                        <w:rFonts w:ascii="標楷體" w:eastAsia="標楷體" w:hAnsi="標楷體"/>
                                      </w:rPr>
                                      <w:t>履勘</w:t>
                                    </w:r>
                                  </w:p>
                                </w:txbxContent>
                              </wps:txbx>
                              <wps:bodyPr wrap="square" lIns="91440" tIns="45720" rIns="91440" bIns="45720" anchor="t"/>
                            </wps:wsp>
                            <wps:wsp>
                              <wps:cNvPr id="11" name="Rectangle 556"/>
                              <wps:cNvSpPr/>
                              <wps:spPr>
                                <a:xfrm>
                                  <a:off x="0" y="26673"/>
                                  <a:ext cx="965204" cy="2584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8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</a:ln>
                              </wps:spPr>
                              <wps:txbx>
                                <w:txbxContent>
                                  <w:p w:rsidR="002D6F09" w:rsidRDefault="00722D95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/>
                                      </w:rPr>
                                      <w:t>3.1</w:t>
                                    </w:r>
                                    <w:r>
                                      <w:rPr>
                                        <w:rFonts w:ascii="標楷體" w:eastAsia="標楷體" w:hAnsi="標楷體"/>
                                      </w:rPr>
                                      <w:t>補正</w:t>
                                    </w:r>
                                  </w:p>
                                </w:txbxContent>
                              </wps:txbx>
                              <wps:bodyPr wrap="square" lIns="91440" tIns="45720" rIns="91440" bIns="45720" anchor="t"/>
                            </wps:wsp>
                            <wps:wsp>
                              <wps:cNvPr id="12" name="AutoShape 557"/>
                              <wps:cNvSpPr/>
                              <wps:spPr>
                                <a:xfrm>
                                  <a:off x="3057525" y="0"/>
                                  <a:ext cx="1136013" cy="311782"/>
                                </a:xfrm>
                                <a:custGeom>
                                  <a:avLst/>
                                  <a:gdLst>
                                    <a:gd name="f0" fmla="val 10800000"/>
                                    <a:gd name="f1" fmla="val 5400000"/>
                                    <a:gd name="f2" fmla="val 16200000"/>
                                    <a:gd name="f3" fmla="val w"/>
                                    <a:gd name="f4" fmla="val h"/>
                                    <a:gd name="f5" fmla="val 0"/>
                                    <a:gd name="f6" fmla="val 21600"/>
                                    <a:gd name="f7" fmla="val 3475"/>
                                    <a:gd name="f8" fmla="val 18125"/>
                                    <a:gd name="f9" fmla="val 10800"/>
                                    <a:gd name="f10" fmla="*/ f3 1 21600"/>
                                    <a:gd name="f11" fmla="*/ f4 1 21600"/>
                                    <a:gd name="f12" fmla="val f5"/>
                                    <a:gd name="f13" fmla="val f6"/>
                                    <a:gd name="f14" fmla="+- f13 0 f12"/>
                                    <a:gd name="f15" fmla="*/ f14 1 21600"/>
                                    <a:gd name="f16" fmla="*/ f14 1018 1"/>
                                    <a:gd name="f17" fmla="*/ f14 20582 1"/>
                                    <a:gd name="f18" fmla="*/ f14 3163 1"/>
                                    <a:gd name="f19" fmla="*/ f14 18437 1"/>
                                    <a:gd name="f20" fmla="*/ f16 1 21600"/>
                                    <a:gd name="f21" fmla="*/ f17 1 21600"/>
                                    <a:gd name="f22" fmla="*/ f18 1 21600"/>
                                    <a:gd name="f23" fmla="*/ f19 1 21600"/>
                                    <a:gd name="f24" fmla="*/ f20 1 f15"/>
                                    <a:gd name="f25" fmla="*/ f21 1 f15"/>
                                    <a:gd name="f26" fmla="*/ f22 1 f15"/>
                                    <a:gd name="f27" fmla="*/ f23 1 f15"/>
                                    <a:gd name="f28" fmla="*/ f24 f10 1"/>
                                    <a:gd name="f29" fmla="*/ f25 f10 1"/>
                                    <a:gd name="f30" fmla="*/ f27 f11 1"/>
                                    <a:gd name="f31" fmla="*/ f26 f11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28" t="f31" r="f29" b="f30"/>
                                  <a:pathLst>
                                    <a:path w="21600" h="21600">
                                      <a:moveTo>
                                        <a:pt x="f7" y="f5"/>
                                      </a:moveTo>
                                      <a:lnTo>
                                        <a:pt x="f8" y="f5"/>
                                      </a:lnTo>
                                      <a:arcTo wR="f7" hR="f9" stAng="f2" swAng="f0"/>
                                      <a:lnTo>
                                        <a:pt x="f7" y="f6"/>
                                      </a:lnTo>
                                      <a:arcTo wR="f7" hR="f9" stAng="f1" swAng="f0"/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8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</a:ln>
                              </wps:spPr>
                              <wps:txbx>
                                <w:txbxContent>
                                  <w:p w:rsidR="002D6F09" w:rsidRDefault="00722D95">
                                    <w:pPr>
                                      <w:spacing w:line="220" w:lineRule="exact"/>
                                      <w:ind w:firstLine="240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/>
                                      </w:rPr>
                                      <w:t>3.2.</w:t>
                                    </w:r>
                                    <w:r>
                                      <w:rPr>
                                        <w:rFonts w:ascii="標楷體" w:eastAsia="標楷體" w:hAnsi="標楷體"/>
                                      </w:rPr>
                                      <w:t>退件</w:t>
                                    </w:r>
                                  </w:p>
                                </w:txbxContent>
                              </wps:txbx>
                              <wps:bodyPr wrap="square" lIns="91440" tIns="45720" rIns="91440" bIns="45720" anchor="t"/>
                            </wps:wsp>
                            <wps:wsp>
                              <wps:cNvPr id="13" name="AutoShape 558"/>
                              <wps:cNvCnPr/>
                              <wps:spPr>
                                <a:xfrm flipH="1" flipV="1">
                                  <a:off x="965205" y="156206"/>
                                  <a:ext cx="603248" cy="254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tailEnd type="arrow"/>
                                </a:ln>
                              </wps:spPr>
                              <wps:bodyPr/>
                            </wps:wsp>
                            <wps:wsp>
                              <wps:cNvPr id="14" name="AutoShape 559"/>
                              <wps:cNvCnPr/>
                              <wps:spPr>
                                <a:xfrm flipV="1">
                                  <a:off x="2368553" y="156206"/>
                                  <a:ext cx="688972" cy="254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tailEnd type="arrow"/>
                                </a:ln>
                              </wps:spPr>
                              <wps:bodyPr/>
                            </wps:wsp>
                            <wps:wsp>
                              <wps:cNvPr id="15" name="AutoShape 560"/>
                              <wps:cNvSpPr/>
                              <wps:spPr>
                                <a:xfrm>
                                  <a:off x="882653" y="486405"/>
                                  <a:ext cx="2171699" cy="914400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2"/>
                                    <a:gd name="f4" fmla="val 1"/>
                                    <a:gd name="f5" fmla="*/ f0 1 2"/>
                                    <a:gd name="f6" fmla="*/ f1 1 2"/>
                                    <a:gd name="f7" fmla="val f2"/>
                                    <a:gd name="f8" fmla="val f3"/>
                                    <a:gd name="f9" fmla="+- f8 0 f7"/>
                                    <a:gd name="f10" fmla="*/ f9 1 2"/>
                                    <a:gd name="f11" fmla="*/ f9 1 4"/>
                                    <a:gd name="f12" fmla="*/ f9 3 1"/>
                                    <a:gd name="f13" fmla="*/ f12 1 4"/>
                                    <a:gd name="f14" fmla="*/ f11 1 f10"/>
                                    <a:gd name="f15" fmla="*/ f13 1 f10"/>
                                    <a:gd name="f16" fmla="*/ f14 f5 1"/>
                                    <a:gd name="f17" fmla="*/ f14 f6 1"/>
                                    <a:gd name="f18" fmla="*/ f15 f5 1"/>
                                    <a:gd name="f19" fmla="*/ f15 f6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16" t="f17" r="f18" b="f19"/>
                                  <a:pathLst>
                                    <a:path w="2" h="2">
                                      <a:moveTo>
                                        <a:pt x="f2" y="f4"/>
                                      </a:moveTo>
                                      <a:lnTo>
                                        <a:pt x="f4" y="f2"/>
                                      </a:lnTo>
                                      <a:lnTo>
                                        <a:pt x="f3" y="f4"/>
                                      </a:lnTo>
                                      <a:lnTo>
                                        <a:pt x="f4" y="f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8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</a:ln>
                              </wps:spPr>
                              <wps:txbx>
                                <w:txbxContent>
                                  <w:p w:rsidR="002D6F09" w:rsidRDefault="00722D95">
                                    <w:pPr>
                                      <w:jc w:val="center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/>
                                      </w:rPr>
                                      <w:t>4.</w:t>
                                    </w:r>
                                    <w:r>
                                      <w:rPr>
                                        <w:rFonts w:ascii="標楷體" w:eastAsia="標楷體" w:hAnsi="標楷體"/>
                                      </w:rPr>
                                      <w:t>各單位勘查結果呈核</w:t>
                                    </w:r>
                                  </w:p>
                                </w:txbxContent>
                              </wps:txbx>
                              <wps:bodyPr wrap="square" lIns="91440" tIns="45720" rIns="91440" bIns="45720" anchor="t"/>
                            </wps:wsp>
                            <wps:wsp>
                              <wps:cNvPr id="16" name="AutoShape 561"/>
                              <wps:cNvCnPr/>
                              <wps:spPr>
                                <a:xfrm>
                                  <a:off x="1968502" y="288292"/>
                                  <a:ext cx="631" cy="19811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tailEnd type="arrow"/>
                                </a:ln>
                              </wps:spPr>
                              <wps:bodyPr/>
                            </wps:wsp>
                            <wps:wsp>
                              <wps:cNvPr id="17" name="AutoShape 562"/>
                              <wps:cNvCnPr/>
                              <wps:spPr>
                                <a:xfrm rot="16199987" flipH="1">
                                  <a:off x="353379" y="414342"/>
                                  <a:ext cx="658497" cy="400050"/>
                                </a:xfrm>
                                <a:prstGeom prst="bentConnector3">
                                  <a:avLst/>
                                </a:prstGeom>
                                <a:noFill/>
                                <a:ln w="9528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tailEnd type="arrow"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Canvas 553" o:spid="_x0000_s1033" style="width:330.2pt;height:110.3pt;mso-position-horizontal-relative:char;mso-position-vertical-relative:line" coordsize="41935,14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">
                      <v:rect id="Rectangle 555" o:spid="_x0000_s1034" style="position:absolute;left:15684;top:292;width:8001;height:2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FmA8QA&#10;AADbAAAADwAAAGRycy9kb3ducmV2LnhtbESPT2vDMAzF74V9B6PBLqN1tkMZad1SwgYjt6V/tqOI&#10;1STMlkPsNem3nw6F3iTe03s/rbeTd+pCQ+wCG3hZZKCI62A7bgwc9h/zN1AxIVt0gcnAlSJsNw+z&#10;NeY2jPxFlyo1SkI45migTanPtY51Sx7jIvTEop3D4DHJOjTaDjhKuHf6NcuW2mPH0tBiT0VL9W/1&#10;5w18l+cuHn/IjeNzUVbl7upO74UxT4/TbgUq0ZTu5tv1pxV8oZdfZAC9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xZgPEAAAA2wAAAA8AAAAAAAAAAAAAAAAAmAIAAGRycy9k&#10;b3ducmV2LnhtbFBLBQYAAAAABAAEAPUAAACJAwAAAAA=&#10;" strokeweight=".26467mm">
                        <v:textbox>
                          <w:txbxContent>
                            <w:p w:rsidR="002D6F09" w:rsidRDefault="00722D95">
                              <w:pPr>
                                <w:spacing w:line="240" w:lineRule="exact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/>
                                </w:rPr>
                                <w:t>3.</w:t>
                              </w:r>
                              <w:r>
                                <w:rPr>
                                  <w:rFonts w:ascii="標楷體" w:eastAsia="標楷體" w:hAnsi="標楷體"/>
                                </w:rPr>
                                <w:t>履勘</w:t>
                              </w:r>
                            </w:p>
                          </w:txbxContent>
                        </v:textbox>
                      </v:rect>
                      <v:rect id="Rectangle 556" o:spid="_x0000_s1035" style="position:absolute;top:266;width:9652;height:2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3DmMEA&#10;AADbAAAADwAAAGRycy9kb3ducmV2LnhtbERPS2vCQBC+F/wPywi9FN3ooZSYVSQoSG5N6+M4ZMck&#10;uDsbsquJ/75bKPQ2H99zss1ojXhQ71vHChbzBARx5XTLtYLvr/3sA4QPyBqNY1LwJA+b9eQlw1S7&#10;gT/pUYZaxBD2KSpoQuhSKX3VkEU/dx1x5K6utxgi7GupexxiuDVymSTv0mLLsaHBjvKGqlt5twrO&#10;xbX1xwuZYXjLi7LYPs1plyv1Oh23KxCBxvAv/nMfdJy/gN9f4gFy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w9w5jBAAAA2wAAAA8AAAAAAAAAAAAAAAAAmAIAAGRycy9kb3du&#10;cmV2LnhtbFBLBQYAAAAABAAEAPUAAACGAwAAAAA=&#10;" strokeweight=".26467mm">
                        <v:textbox>
                          <w:txbxContent>
                            <w:p w:rsidR="002D6F09" w:rsidRDefault="00722D95">
                              <w:pPr>
                                <w:spacing w:line="240" w:lineRule="exact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/>
                                </w:rPr>
                                <w:t>3.1</w:t>
                              </w:r>
                              <w:r>
                                <w:rPr>
                                  <w:rFonts w:ascii="標楷體" w:eastAsia="標楷體" w:hAnsi="標楷體"/>
                                </w:rPr>
                                <w:t>補正</w:t>
                              </w:r>
                            </w:p>
                          </w:txbxContent>
                        </v:textbox>
                      </v:rect>
                      <v:shape id="AutoShape 557" o:spid="_x0000_s1036" style="position:absolute;left:30575;width:11360;height:3117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D4isMA&#10;AADbAAAADwAAAGRycy9kb3ducmV2LnhtbERPTWvCQBC9C/0PyxR60916KBrdBCktSHMoNSn1OGTH&#10;JJidjdmtpv/eLQje5vE+Z52NthNnGnzrWMPzTIEgrpxpudZQFu/TBQgfkA12jknDH3nI0ofJGhPj&#10;LvxF512oRQxhn6CGJoQ+kdJXDVn0M9cTR+7gBoshwqGWZsBLDLednCv1Ii22HBsa7Om1oeq4+7Ua&#10;Pjc/Zb7kU64+1Ont2/p9mRdbrZ8ex80KRKAx3MU399bE+XP4/yUeIN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D4isMAAADbAAAADwAAAAAAAAAAAAAAAACYAgAAZHJzL2Rv&#10;d25yZXYueG1sUEsFBgAAAAAEAAQA9QAAAIgDAAAAAA==&#10;" adj="-11796480,,5400" path="m3475,l18125,wa14650,,21600,21600,18125,,18125,21600l3475,21600wa,,6950,21600,3475,21600,3475,xe" strokeweight=".26467mm">
                        <v:stroke joinstyle="miter"/>
                        <v:formulas/>
                        <v:path arrowok="t" o:connecttype="custom" o:connectlocs="568007,0;1136013,155891;568007,311782;0,155891" o:connectangles="270,0,90,180" textboxrect="1018,3163,20582,18437"/>
                        <v:textbox>
                          <w:txbxContent>
                            <w:p w:rsidR="002D6F09" w:rsidRDefault="00722D95">
                              <w:pPr>
                                <w:spacing w:line="220" w:lineRule="exact"/>
                                <w:ind w:firstLine="240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/>
                                </w:rPr>
                                <w:t>3.2.</w:t>
                              </w:r>
                              <w:r>
                                <w:rPr>
                                  <w:rFonts w:ascii="標楷體" w:eastAsia="標楷體" w:hAnsi="標楷體"/>
                                </w:rPr>
                                <w:t>退件</w:t>
                              </w:r>
                            </w:p>
                          </w:txbxContent>
                        </v:textbox>
                      </v:shape>
                      <v:shape id="AutoShape 558" o:spid="_x0000_s1037" type="#_x0000_t32" style="position:absolute;left:9652;top:1562;width:6032;height:2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7RKMIAAADbAAAADwAAAGRycy9kb3ducmV2LnhtbERPTWvCQBC9F/wPywi91Y21FYlZRQSx&#10;hx5S9eBxyE6y0exsyG5N8u+7hUJv83ifk20H24gHdb52rGA+S0AQF07XXCm4nA8vKxA+IGtsHJOC&#10;kTxsN5OnDFPtev6ixylUIoawT1GBCaFNpfSFIYt+5lriyJWusxgi7CqpO+xjuG3ka5IspcWaY4PB&#10;lvaGivvp2yrI/TUvryO+z49vBx4/bybvm0Gp5+mwW4MINIR/8Z/7Q8f5C/j9JR4gN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l7RKMIAAADbAAAADwAAAAAAAAAAAAAA&#10;AAChAgAAZHJzL2Rvd25yZXYueG1sUEsFBgAAAAAEAAQA+QAAAJADAAAAAA==&#10;" strokeweight=".26467mm">
                        <v:stroke endarrow="open"/>
                      </v:shape>
                      <v:shape id="AutoShape 559" o:spid="_x0000_s1038" type="#_x0000_t32" style="position:absolute;left:23685;top:1562;width:6890;height:2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pd3cIAAADbAAAADwAAAGRycy9kb3ducmV2LnhtbERPTWvCQBC9C/6HZYTezK7S2pK6SrAU&#10;pLdqCvU2ZqdJMDubZrcm/nu3IHibx/uc5XqwjThT52vHGmaJAkFcOFNzqSHfv09fQPiAbLBxTBou&#10;5GG9Go+WmBrX8yedd6EUMYR9ihqqENpUSl9UZNEnriWO3I/rLIYIu1KaDvsYbhs5V2ohLdYcGyps&#10;aVNRcdr9WQ3t9rnPvxZ1flBv2ZF/P5x6yr61fpgM2SuIQEO4i2/urYnzH+H/l3iAXF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epd3cIAAADbAAAADwAAAAAAAAAAAAAA&#10;AAChAgAAZHJzL2Rvd25yZXYueG1sUEsFBgAAAAAEAAQA+QAAAJADAAAAAA==&#10;" strokeweight=".26467mm">
                        <v:stroke endarrow="open"/>
                      </v:shape>
                      <v:shape id="AutoShape 560" o:spid="_x0000_s1039" style="position:absolute;left:8826;top:4864;width:21717;height:9144;visibility:visible;mso-wrap-style:square;v-text-anchor:top" coordsize="2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THZ8MA&#10;AADbAAAADwAAAGRycy9kb3ducmV2LnhtbERP0WrCQBB8F/oPxxZ800sLFYm5iJRW6kOhsRZ8XHJr&#10;EpvbC7lT4993C4JvuzOzM7PZcnCtOlMfGs8GnqYJKOLS24YrA7vv98kcVIjIFlvPZOBKAZb5wyjD&#10;1PoLF3TexkqJCYcUDdQxdqnWoazJYZj6jli4g+8dRln7StseL2LuWv2cJDPtsGFJqLGj15rK3+3J&#10;SYg9Hne0+SneNvvPr1kR1yUJbsaPw2oBKtIQ7+Lb9YeV+i/w/4sMo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CTHZ8MAAADbAAAADwAAAAAAAAAAAAAAAACYAgAAZHJzL2Rv&#10;d25yZXYueG1sUEsFBgAAAAAEAAQA9QAAAIgDAAAAAA==&#10;" adj="-11796480,,5400" path="m,1l1,,2,1,1,2,,1xe" strokeweight=".26467mm">
                        <v:stroke joinstyle="miter"/>
                        <v:formulas/>
                        <v:path arrowok="t" o:connecttype="custom" o:connectlocs="1085850,0;2171699,457200;1085850,914400;0,457200" o:connectangles="270,0,90,180" textboxrect="1,1,1,2"/>
                        <v:textbox>
                          <w:txbxContent>
                            <w:p w:rsidR="002D6F09" w:rsidRDefault="00722D95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/>
                                </w:rPr>
                                <w:t>4.</w:t>
                              </w:r>
                              <w:r>
                                <w:rPr>
                                  <w:rFonts w:ascii="標楷體" w:eastAsia="標楷體" w:hAnsi="標楷體"/>
                                </w:rPr>
                                <w:t>各單位勘查結果呈核</w:t>
                              </w:r>
                            </w:p>
                          </w:txbxContent>
                        </v:textbox>
                      </v:shape>
                      <v:shape id="AutoShape 561" o:spid="_x0000_s1040" type="#_x0000_t32" style="position:absolute;left:19685;top:2882;width:6;height:198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QmJ8MAAADbAAAADwAAAGRycy9kb3ducmV2LnhtbERPTWvCQBC9F/oflin0VjfaNkh0FRFa&#10;pEih6sXbkB2TaHY2ZkdN++tdQehtHu9zxtPO1epMbag8G+j3ElDEubcVFwY264+XIaggyBZrz2Tg&#10;lwJMJ48PY8ysv/APnVdSqBjCIUMDpUiTaR3ykhyGnm+II7fzrUOJsC20bfESw12tB0mSaocVx4YS&#10;G5qXlB9WJ2fge79+fxsel/L6uU3zL2s3S/lLjHl+6mYjUEKd/Ivv7oWN81O4/RIP0JM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GEJifDAAAA2wAAAA8AAAAAAAAAAAAA&#10;AAAAoQIAAGRycy9kb3ducmV2LnhtbFBLBQYAAAAABAAEAPkAAACRAwAAAAA=&#10;" strokeweight=".26467mm">
                        <v:stroke endarrow="open"/>
                      </v:shape>
                      <v:shapetype id="_x0000_t34" coordsize="21600,21600" o:spt="34" o:oned="t" adj="10800" path="m,l@0,0@0,21600,21600,21600e" filled="f">
                        <v:stroke joinstyle="miter"/>
                        <v:formulas>
                          <v:f eqn="val #0"/>
                        </v:formulas>
                        <v:path arrowok="t" fillok="f" o:connecttype="none"/>
                        <v:handles>
                          <v:h position="#0,center"/>
                        </v:handles>
                        <o:lock v:ext="edit" shapetype="t"/>
                      </v:shapetype>
                      <v:shape id="AutoShape 562" o:spid="_x0000_s1041" type="#_x0000_t34" style="position:absolute;left:3533;top:4144;width:6585;height:4000;rotation:5898254fd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/FHsMAAADbAAAADwAAAGRycy9kb3ducmV2LnhtbERPS2vCQBC+F/wPywi9BN3ooWp0lVYQ&#10;+gQ1gtcxOybB7GzIbk3qr+8Khd7m43vOYtWZSlypcaVlBaNhDII4s7rkXMEh3QymIJxH1lhZJgU/&#10;5GC17D0sMNG25R1d9z4XIYRdggoK7+tESpcVZNANbU0cuLNtDPoAm1zqBtsQbio5juMnabDk0FBg&#10;TeuCssv+2yhIozba1m/pefZy/DylH+90+5pESj32u+c5CE+d/xf/uV91mD+B+y/hALn8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GfxR7DAAAA2wAAAA8AAAAAAAAAAAAA&#10;AAAAoQIAAGRycy9kb3ducmV2LnhtbFBLBQYAAAAABAAEAPkAAACRAwAAAAA=&#10;" strokeweight=".26467mm">
                        <v:stroke endarrow="open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4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F09" w:rsidRDefault="002D6F09">
            <w:pPr>
              <w:tabs>
                <w:tab w:val="left" w:pos="1630"/>
              </w:tabs>
              <w:snapToGrid w:val="0"/>
              <w:spacing w:line="36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D6F09">
        <w:tblPrEx>
          <w:tblCellMar>
            <w:top w:w="0" w:type="dxa"/>
            <w:bottom w:w="0" w:type="dxa"/>
          </w:tblCellMar>
        </w:tblPrEx>
        <w:trPr>
          <w:trHeight w:val="2577"/>
        </w:trPr>
        <w:tc>
          <w:tcPr>
            <w:tcW w:w="1980" w:type="dxa"/>
            <w:tcBorders>
              <w:top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F09" w:rsidRDefault="002D6F09"/>
        </w:tc>
        <w:tc>
          <w:tcPr>
            <w:tcW w:w="7200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F09" w:rsidRDefault="00722D95"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85900" cy="1012827"/>
                      <wp:effectExtent l="0" t="0" r="19050" b="15873"/>
                      <wp:docPr id="18" name="Canvas 5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85900" cy="1012827"/>
                                <a:chOff x="0" y="0"/>
                                <a:chExt cx="1485900" cy="1012827"/>
                              </a:xfrm>
                            </wpg:grpSpPr>
                            <wps:wsp>
                              <wps:cNvPr id="19" name="AutoShape 566"/>
                              <wps:cNvSpPr/>
                              <wps:spPr>
                                <a:xfrm>
                                  <a:off x="0" y="601347"/>
                                  <a:ext cx="1485900" cy="411480"/>
                                </a:xfrm>
                                <a:custGeom>
                                  <a:avLst/>
                                  <a:gdLst>
                                    <a:gd name="f0" fmla="val 10800000"/>
                                    <a:gd name="f1" fmla="val 5400000"/>
                                    <a:gd name="f2" fmla="val 16200000"/>
                                    <a:gd name="f3" fmla="val w"/>
                                    <a:gd name="f4" fmla="val h"/>
                                    <a:gd name="f5" fmla="val 0"/>
                                    <a:gd name="f6" fmla="val 21600"/>
                                    <a:gd name="f7" fmla="val 3475"/>
                                    <a:gd name="f8" fmla="val 18125"/>
                                    <a:gd name="f9" fmla="val 10800"/>
                                    <a:gd name="f10" fmla="*/ f3 1 21600"/>
                                    <a:gd name="f11" fmla="*/ f4 1 21600"/>
                                    <a:gd name="f12" fmla="val f5"/>
                                    <a:gd name="f13" fmla="val f6"/>
                                    <a:gd name="f14" fmla="+- f13 0 f12"/>
                                    <a:gd name="f15" fmla="*/ f14 1 21600"/>
                                    <a:gd name="f16" fmla="*/ f14 1018 1"/>
                                    <a:gd name="f17" fmla="*/ f14 20582 1"/>
                                    <a:gd name="f18" fmla="*/ f14 3163 1"/>
                                    <a:gd name="f19" fmla="*/ f14 18437 1"/>
                                    <a:gd name="f20" fmla="*/ f16 1 21600"/>
                                    <a:gd name="f21" fmla="*/ f17 1 21600"/>
                                    <a:gd name="f22" fmla="*/ f18 1 21600"/>
                                    <a:gd name="f23" fmla="*/ f19 1 21600"/>
                                    <a:gd name="f24" fmla="*/ f20 1 f15"/>
                                    <a:gd name="f25" fmla="*/ f21 1 f15"/>
                                    <a:gd name="f26" fmla="*/ f22 1 f15"/>
                                    <a:gd name="f27" fmla="*/ f23 1 f15"/>
                                    <a:gd name="f28" fmla="*/ f24 f10 1"/>
                                    <a:gd name="f29" fmla="*/ f25 f10 1"/>
                                    <a:gd name="f30" fmla="*/ f27 f11 1"/>
                                    <a:gd name="f31" fmla="*/ f26 f11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28" t="f31" r="f29" b="f30"/>
                                  <a:pathLst>
                                    <a:path w="21600" h="21600">
                                      <a:moveTo>
                                        <a:pt x="f7" y="f5"/>
                                      </a:moveTo>
                                      <a:lnTo>
                                        <a:pt x="f8" y="f5"/>
                                      </a:lnTo>
                                      <a:arcTo wR="f7" hR="f9" stAng="f2" swAng="f0"/>
                                      <a:lnTo>
                                        <a:pt x="f7" y="f6"/>
                                      </a:lnTo>
                                      <a:arcTo wR="f7" hR="f9" stAng="f1" swAng="f0"/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8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</a:ln>
                              </wps:spPr>
                              <wps:txbx>
                                <w:txbxContent>
                                  <w:p w:rsidR="002D6F09" w:rsidRDefault="00722D95">
                                    <w:pPr>
                                      <w:spacing w:line="220" w:lineRule="exact"/>
                                      <w:ind w:firstLine="240"/>
                                      <w:jc w:val="center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/>
                                      </w:rPr>
                                      <w:t>6.</w:t>
                                    </w:r>
                                    <w:r>
                                      <w:rPr>
                                        <w:rFonts w:ascii="標楷體" w:eastAsia="標楷體" w:hAnsi="標楷體"/>
                                      </w:rPr>
                                      <w:t>發給狀照</w:t>
                                    </w:r>
                                  </w:p>
                                </w:txbxContent>
                              </wps:txbx>
                              <wps:bodyPr wrap="square" lIns="91440" tIns="45720" rIns="91440" bIns="45720" anchor="t"/>
                            </wps:wsp>
                            <wps:wsp>
                              <wps:cNvPr id="20" name="AutoShape 567"/>
                              <wps:cNvCnPr/>
                              <wps:spPr>
                                <a:xfrm flipH="1">
                                  <a:off x="742950" y="273049"/>
                                  <a:ext cx="3173" cy="32829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tailEnd type="arrow"/>
                                </a:ln>
                              </wps:spPr>
                              <wps:bodyPr/>
                            </wps:wsp>
                            <wps:wsp>
                              <wps:cNvPr id="21" name="Rectangle 579"/>
                              <wps:cNvSpPr/>
                              <wps:spPr>
                                <a:xfrm>
                                  <a:off x="253992" y="0"/>
                                  <a:ext cx="965204" cy="2584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8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</a:ln>
                              </wps:spPr>
                              <wps:txbx>
                                <w:txbxContent>
                                  <w:p w:rsidR="002D6F09" w:rsidRDefault="00722D95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/>
                                      </w:rPr>
                                      <w:t>5.</w:t>
                                    </w:r>
                                    <w:r>
                                      <w:rPr>
                                        <w:rFonts w:ascii="標楷體" w:eastAsia="標楷體" w:hAnsi="標楷體"/>
                                      </w:rPr>
                                      <w:t>公告</w:t>
                                    </w:r>
                                  </w:p>
                                </w:txbxContent>
                              </wps:txbx>
                              <wps:bodyPr wrap="square" lIns="91440" tIns="45720" rIns="91440" bIns="45720" anchor="t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Canvas 563" o:spid="_x0000_s1042" style="width:117pt;height:79.75pt;mso-position-horizontal-relative:char;mso-position-vertical-relative:line" coordsize="14859,10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">
                      <v:shape id="AutoShape 566" o:spid="_x0000_s1043" style="position:absolute;top:6013;width:14859;height:4115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Rq+8IA&#10;AADbAAAADwAAAGRycy9kb3ducmV2LnhtbERPTWvCQBC9C/0PyxR60109SI2uItKCmEOpSanHITsm&#10;wexszK6a/vuuIHibx/ucxaq3jbhS52vHGsYjBYK4cKbmUkOefQ7fQfiAbLBxTBr+yMNq+TJYYGLc&#10;jb/pug+liCHsE9RQhdAmUvqiIot+5FriyB1dZzFE2JXSdHiL4baRE6Wm0mLNsaHCljYVFaf9xWr4&#10;Wv/m6YzPqdqp88eP9Yc8zbZav7326zmIQH14ih/urYnzZ3D/JR4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xGr7wgAAANsAAAAPAAAAAAAAAAAAAAAAAJgCAABkcnMvZG93&#10;bnJldi54bWxQSwUGAAAAAAQABAD1AAAAhwMAAAAA&#10;" adj="-11796480,,5400" path="m3475,l18125,wa14650,,21600,21600,18125,,18125,21600l3475,21600wa,,6950,21600,3475,21600,3475,xe" strokeweight=".26467mm">
                        <v:stroke joinstyle="miter"/>
                        <v:formulas/>
                        <v:path arrowok="t" o:connecttype="custom" o:connectlocs="742950,0;1485900,205740;742950,411480;0,205740" o:connectangles="270,0,90,180" textboxrect="1018,3163,20582,18437"/>
                        <v:textbox>
                          <w:txbxContent>
                            <w:p w:rsidR="002D6F09" w:rsidRDefault="00722D95">
                              <w:pPr>
                                <w:spacing w:line="220" w:lineRule="exact"/>
                                <w:ind w:firstLine="240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/>
                                </w:rPr>
                                <w:t>6.</w:t>
                              </w:r>
                              <w:r>
                                <w:rPr>
                                  <w:rFonts w:ascii="標楷體" w:eastAsia="標楷體" w:hAnsi="標楷體"/>
                                </w:rPr>
                                <w:t>發給狀照</w:t>
                              </w:r>
                            </w:p>
                          </w:txbxContent>
                        </v:textbox>
                      </v:shape>
                      <v:shape id="AutoShape 567" o:spid="_x0000_s1044" type="#_x0000_t32" style="position:absolute;left:7429;top:2730;width:32;height:328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L2RY8EAAADbAAAADwAAAGRycy9kb3ducmV2LnhtbERPz2vCMBS+C/sfwhvsZpMJU6lGKZOB&#10;eFMrbLdn89aWNS+1yWz9781B8Pjx/V6uB9uIK3W+dqzhPVEgiAtnai415Mev8RyED8gGG8ek4UYe&#10;1quX0RJT43re0/UQShFD2KeooQqhTaX0RUUWfeJa4sj9us5iiLArpemwj+G2kROlptJizbGhwpY+&#10;Kyr+Dv9WQ7ud9flpWuc/apOd+bJz6iP71vrtdcgWIAIN4Sl+uLdGwySuj1/iD5CrO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vZFjwQAAANsAAAAPAAAAAAAAAAAAAAAA&#10;AKECAABkcnMvZG93bnJldi54bWxQSwUGAAAAAAQABAD5AAAAjwMAAAAA&#10;" strokeweight=".26467mm">
                        <v:stroke endarrow="open"/>
                      </v:shape>
                      <v:rect id="Rectangle 579" o:spid="_x0000_s1045" style="position:absolute;left:2539;width:9652;height:2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EJJcMA&#10;AADbAAAADwAAAGRycy9kb3ducmV2LnhtbESPzWrDMBCE74G+g9hCLyGRk0MJjpUQTAvFtzq/x8Xa&#10;2CbSylhq7Lx9VSjkOMzMN0y2Ha0Rd+p961jBYp6AIK6cbrlWcNh/zlYgfEDWaByTggd52G5eJhmm&#10;2g38Tfcy1CJC2KeooAmhS6X0VUMW/dx1xNG7ut5iiLKvpe5xiHBr5DJJ3qXFluNCgx3lDVW38scq&#10;OBfX1h8vZIZhmhdlsXuY00eu1NvruFuDCDSGZ/i//aUVLBfw9yX+AL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lEJJcMAAADbAAAADwAAAAAAAAAAAAAAAACYAgAAZHJzL2Rv&#10;d25yZXYueG1sUEsFBgAAAAAEAAQA9QAAAIgDAAAAAA==&#10;" strokeweight=".26467mm">
                        <v:textbox>
                          <w:txbxContent>
                            <w:p w:rsidR="002D6F09" w:rsidRDefault="00722D95">
                              <w:pPr>
                                <w:spacing w:line="240" w:lineRule="exact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/>
                                </w:rPr>
                                <w:t>5.</w:t>
                              </w:r>
                              <w:r>
                                <w:rPr>
                                  <w:rFonts w:ascii="標楷體" w:eastAsia="標楷體" w:hAnsi="標楷體"/>
                                </w:rPr>
                                <w:t>公告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40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F09" w:rsidRDefault="002D6F09">
            <w:pPr>
              <w:tabs>
                <w:tab w:val="left" w:pos="163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D6F09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1062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F09" w:rsidRDefault="002D6F09">
            <w:pPr>
              <w:tabs>
                <w:tab w:val="left" w:pos="1630"/>
              </w:tabs>
              <w:spacing w:line="400" w:lineRule="exact"/>
              <w:ind w:left="-3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D6F09" w:rsidRDefault="002D6F09">
      <w:pPr>
        <w:tabs>
          <w:tab w:val="left" w:pos="1630"/>
        </w:tabs>
      </w:pPr>
    </w:p>
    <w:p w:rsidR="002D6F09" w:rsidRDefault="00722D95">
      <w:pPr>
        <w:tabs>
          <w:tab w:val="left" w:pos="1630"/>
        </w:tabs>
        <w:ind w:left="-3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＊作業流程之圖形說明如下：</w:t>
      </w:r>
    </w:p>
    <w:p w:rsidR="002D6F09" w:rsidRDefault="00722D95">
      <w:pPr>
        <w:tabs>
          <w:tab w:val="left" w:pos="1630"/>
        </w:tabs>
        <w:spacing w:line="400" w:lineRule="exact"/>
        <w:ind w:left="-360"/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229871</wp:posOffset>
                </wp:positionV>
                <wp:extent cx="685800" cy="240030"/>
                <wp:effectExtent l="19050" t="19050" r="19050" b="45720"/>
                <wp:wrapNone/>
                <wp:docPr id="22" name="AutoShape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4003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"/>
                            <a:gd name="f4" fmla="val 1"/>
                            <a:gd name="f5" fmla="*/ f0 1 2"/>
                            <a:gd name="f6" fmla="*/ f1 1 2"/>
                            <a:gd name="f7" fmla="val f2"/>
                            <a:gd name="f8" fmla="val f3"/>
                            <a:gd name="f9" fmla="+- f8 0 f7"/>
                            <a:gd name="f10" fmla="*/ f9 1 2"/>
                            <a:gd name="f11" fmla="*/ f9 1 4"/>
                            <a:gd name="f12" fmla="*/ f9 3 1"/>
                            <a:gd name="f13" fmla="*/ f12 1 4"/>
                            <a:gd name="f14" fmla="*/ f11 1 f10"/>
                            <a:gd name="f15" fmla="*/ f13 1 f10"/>
                            <a:gd name="f16" fmla="*/ f14 f5 1"/>
                            <a:gd name="f17" fmla="*/ f14 f6 1"/>
                            <a:gd name="f18" fmla="*/ f15 f5 1"/>
                            <a:gd name="f19" fmla="*/ f15 f6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6" t="f17" r="f18" b="f19"/>
                          <a:pathLst>
                            <a:path w="2" h="2">
                              <a:moveTo>
                                <a:pt x="f2" y="f4"/>
                              </a:moveTo>
                              <a:lnTo>
                                <a:pt x="f4" y="f2"/>
                              </a:lnTo>
                              <a:lnTo>
                                <a:pt x="f3" y="f4"/>
                              </a:lnTo>
                              <a:lnTo>
                                <a:pt x="f4" y="f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AutoShape 129" o:spid="_x0000_s1026" style="position:absolute;margin-left:41.4pt;margin-top:18.1pt;width:54pt;height:18.9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" path="m,1l1,,2,1,1,2,,1xe" strokeweight=".26467mm">
                <v:stroke joinstyle="miter"/>
                <v:path arrowok="t" o:connecttype="custom" o:connectlocs="342900,0;685800,120015;342900,240030;0,120015" o:connectangles="270,0,90,180" textboxrect="1,1,2,2"/>
              </v:shape>
            </w:pict>
          </mc:Fallback>
        </mc:AlternateConten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一、</w: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114300</wp:posOffset>
                </wp:positionV>
                <wp:extent cx="685800" cy="228600"/>
                <wp:effectExtent l="0" t="0" r="19050" b="19050"/>
                <wp:wrapSquare wrapText="bothSides"/>
                <wp:docPr id="23" name="AutoShape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286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0"/>
                            <a:gd name="f6" fmla="val 21600"/>
                            <a:gd name="f7" fmla="val 3475"/>
                            <a:gd name="f8" fmla="val 18125"/>
                            <a:gd name="f9" fmla="val 10800"/>
                            <a:gd name="f10" fmla="*/ f3 1 21600"/>
                            <a:gd name="f11" fmla="*/ f4 1 21600"/>
                            <a:gd name="f12" fmla="val f5"/>
                            <a:gd name="f13" fmla="val f6"/>
                            <a:gd name="f14" fmla="+- f13 0 f12"/>
                            <a:gd name="f15" fmla="*/ f14 1 21600"/>
                            <a:gd name="f16" fmla="*/ f14 1018 1"/>
                            <a:gd name="f17" fmla="*/ f14 20582 1"/>
                            <a:gd name="f18" fmla="*/ f14 3163 1"/>
                            <a:gd name="f19" fmla="*/ f14 18437 1"/>
                            <a:gd name="f20" fmla="*/ f16 1 21600"/>
                            <a:gd name="f21" fmla="*/ f17 1 21600"/>
                            <a:gd name="f22" fmla="*/ f18 1 21600"/>
                            <a:gd name="f23" fmla="*/ f19 1 21600"/>
                            <a:gd name="f24" fmla="*/ f20 1 f15"/>
                            <a:gd name="f25" fmla="*/ f21 1 f15"/>
                            <a:gd name="f26" fmla="*/ f22 1 f15"/>
                            <a:gd name="f27" fmla="*/ f23 1 f15"/>
                            <a:gd name="f28" fmla="*/ f24 f10 1"/>
                            <a:gd name="f29" fmla="*/ f25 f10 1"/>
                            <a:gd name="f30" fmla="*/ f27 f11 1"/>
                            <a:gd name="f31" fmla="*/ f26 f11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28" t="f31" r="f29" b="f30"/>
                          <a:pathLst>
                            <a:path w="21600" h="21600">
                              <a:moveTo>
                                <a:pt x="f7" y="f5"/>
                              </a:moveTo>
                              <a:lnTo>
                                <a:pt x="f8" y="f5"/>
                              </a:lnTo>
                              <a:arcTo wR="f7" hR="f9" stAng="f2" swAng="f0"/>
                              <a:lnTo>
                                <a:pt x="f7" y="f6"/>
                              </a:lnTo>
                              <a:arcTo wR="f7" hR="f9" stAng="f1" swAng="f0"/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AutoShape 117" o:spid="_x0000_s1026" style="position:absolute;margin-left:18pt;margin-top:9pt;width:54pt;height:18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" path="m3475,l18125,wa14650,,21600,21600,18125,,18125,21600l3475,21600wa,,6950,21600,3475,21600,3475,xe" strokeweight=".26467mm">
                <v:stroke joinstyle="miter"/>
                <v:path arrowok="t" o:connecttype="custom" o:connectlocs="342900,0;685800,114300;342900,228600;0,114300" o:connectangles="270,0,90,180" textboxrect="1018,3163,20582,18437"/>
                <w10:wrap type="square"/>
              </v:shape>
            </w:pict>
          </mc:Fallback>
        </mc:AlternateContent>
      </w:r>
      <w:r>
        <w:rPr>
          <w:rFonts w:ascii="標楷體" w:eastAsia="標楷體" w:hAnsi="標楷體"/>
          <w:sz w:val="28"/>
          <w:szCs w:val="28"/>
        </w:rPr>
        <w:t>：如收件、發文、函復、退件、駁回等。</w:t>
      </w:r>
    </w:p>
    <w:p w:rsidR="002D6F09" w:rsidRDefault="00722D95">
      <w:pPr>
        <w:tabs>
          <w:tab w:val="left" w:pos="1630"/>
        </w:tabs>
        <w:spacing w:line="400" w:lineRule="exact"/>
        <w:ind w:left="-3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二、</w:t>
      </w:r>
      <w:r>
        <w:rPr>
          <w:rFonts w:ascii="標楷體" w:eastAsia="標楷體" w:hAnsi="標楷體"/>
          <w:sz w:val="28"/>
          <w:szCs w:val="28"/>
        </w:rPr>
        <w:t xml:space="preserve">             </w:t>
      </w:r>
      <w:r>
        <w:rPr>
          <w:rFonts w:ascii="標楷體" w:eastAsia="標楷體" w:hAnsi="標楷體"/>
          <w:sz w:val="28"/>
          <w:szCs w:val="28"/>
        </w:rPr>
        <w:t>：如審核、評估、初審、複審等。</w:t>
      </w:r>
    </w:p>
    <w:p w:rsidR="002D6F09" w:rsidRDefault="00722D95">
      <w:pPr>
        <w:tabs>
          <w:tab w:val="left" w:pos="1630"/>
        </w:tabs>
        <w:spacing w:line="400" w:lineRule="exact"/>
        <w:ind w:left="-360"/>
      </w:pP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三、</w: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230501</wp:posOffset>
                </wp:positionH>
                <wp:positionV relativeFrom="paragraph">
                  <wp:posOffset>167006</wp:posOffset>
                </wp:positionV>
                <wp:extent cx="685800" cy="175893"/>
                <wp:effectExtent l="0" t="0" r="19050" b="14607"/>
                <wp:wrapSquare wrapText="bothSides"/>
                <wp:docPr id="24" name="AutoShape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175893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1"/>
                            <a:gd name="f4" fmla="*/ f0 1 1"/>
                            <a:gd name="f5" fmla="*/ f1 1 1"/>
                            <a:gd name="f6" fmla="val f2"/>
                            <a:gd name="f7" fmla="val f3"/>
                            <a:gd name="f8" fmla="+- f7 0 f6"/>
                            <a:gd name="f9" fmla="val f8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1" h="1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AutoShape 135" o:spid="_x0000_s1026" style="position:absolute;margin-left:18.15pt;margin-top:13.15pt;width:54pt;height:13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" path="m,l1,r,1l,1,,xe" strokeweight=".26467mm">
                <v:stroke joinstyle="miter"/>
                <v:path arrowok="t" o:connecttype="custom" o:connectlocs="342900,0;685800,87947;342900,175893;0,87947" o:connectangles="270,0,90,180" textboxrect="0,0,1,1"/>
                <w10:wrap type="square"/>
              </v:shape>
            </w:pict>
          </mc:Fallback>
        </mc:AlternateContent>
      </w:r>
      <w:r>
        <w:rPr>
          <w:rFonts w:ascii="標楷體" w:eastAsia="標楷體" w:hAnsi="標楷體"/>
          <w:sz w:val="28"/>
          <w:szCs w:val="28"/>
        </w:rPr>
        <w:t>：如辦理各項作業程序，例補正、會勘等。</w:t>
      </w:r>
    </w:p>
    <w:p w:rsidR="002D6F09" w:rsidRDefault="002D6F09">
      <w:pPr>
        <w:jc w:val="both"/>
      </w:pPr>
    </w:p>
    <w:sectPr w:rsidR="002D6F09">
      <w:headerReference w:type="default" r:id="rId8"/>
      <w:footerReference w:type="default" r:id="rId9"/>
      <w:headerReference w:type="first" r:id="rId10"/>
      <w:footerReference w:type="first" r:id="rId11"/>
      <w:pgSz w:w="11907" w:h="16840"/>
      <w:pgMar w:top="1134" w:right="1077" w:bottom="1134" w:left="1077" w:header="737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D95" w:rsidRDefault="00722D95">
      <w:r>
        <w:separator/>
      </w:r>
    </w:p>
  </w:endnote>
  <w:endnote w:type="continuationSeparator" w:id="0">
    <w:p w:rsidR="00722D95" w:rsidRDefault="00722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A77" w:rsidRDefault="00722D95">
    <w:pPr>
      <w:pStyle w:val="a6"/>
      <w:ind w:right="360"/>
      <w:jc w:val="center"/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>
      <w:rPr>
        <w:rStyle w:val="a8"/>
      </w:rPr>
      <w:t>1</w:t>
    </w:r>
    <w:r>
      <w:rPr>
        <w:rStyle w:val="a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A77" w:rsidRDefault="00722D9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D95" w:rsidRDefault="00722D95">
      <w:r>
        <w:rPr>
          <w:color w:val="000000"/>
        </w:rPr>
        <w:separator/>
      </w:r>
    </w:p>
  </w:footnote>
  <w:footnote w:type="continuationSeparator" w:id="0">
    <w:p w:rsidR="00722D95" w:rsidRDefault="00722D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A77" w:rsidRDefault="00722D9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A77" w:rsidRDefault="00722D9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50CF1"/>
    <w:multiLevelType w:val="multilevel"/>
    <w:tmpl w:val="624A4B96"/>
    <w:styleLink w:val="LFO12"/>
    <w:lvl w:ilvl="0">
      <w:numFmt w:val="bullet"/>
      <w:pStyle w:val="a"/>
      <w:lvlText w:val=""/>
      <w:lvlJc w:val="left"/>
      <w:pPr>
        <w:ind w:left="425" w:hanging="425"/>
      </w:pPr>
      <w:rPr>
        <w:rFonts w:ascii="Wingdings" w:hAnsi="Wingdings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">
    <w:nsid w:val="780C3580"/>
    <w:multiLevelType w:val="multilevel"/>
    <w:tmpl w:val="43F47058"/>
    <w:styleLink w:val="WWOutlineListStyle"/>
    <w:lvl w:ilvl="0">
      <w:start w:val="1"/>
      <w:numFmt w:val="none"/>
      <w:lvlText w:val="%1"/>
      <w:lvlJc w:val="left"/>
    </w:lvl>
    <w:lvl w:ilvl="1">
      <w:start w:val="1"/>
      <w:numFmt w:val="ideographLegalTraditional"/>
      <w:pStyle w:val="2"/>
      <w:lvlText w:val="%2、"/>
      <w:lvlJc w:val="left"/>
      <w:pPr>
        <w:ind w:left="990" w:hanging="99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D6F09"/>
    <w:rsid w:val="002D6F09"/>
    <w:rsid w:val="00722D95"/>
    <w:rsid w:val="00B7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widowControl w:val="0"/>
      <w:suppressAutoHyphens/>
    </w:pPr>
    <w:rPr>
      <w:kern w:val="3"/>
      <w:sz w:val="24"/>
      <w:szCs w:val="24"/>
    </w:rPr>
  </w:style>
  <w:style w:type="paragraph" w:styleId="1">
    <w:name w:val="heading 1"/>
    <w:basedOn w:val="a0"/>
    <w:next w:val="a0"/>
    <w:pPr>
      <w:keepNext/>
      <w:spacing w:before="180" w:after="180" w:line="720" w:lineRule="atLeast"/>
      <w:jc w:val="center"/>
      <w:outlineLvl w:val="0"/>
    </w:pPr>
    <w:rPr>
      <w:rFonts w:ascii="標楷體" w:eastAsia="標楷體" w:hAnsi="標楷體"/>
      <w:bCs/>
      <w:color w:val="000000"/>
      <w:sz w:val="40"/>
      <w:szCs w:val="20"/>
    </w:rPr>
  </w:style>
  <w:style w:type="paragraph" w:styleId="2">
    <w:name w:val="heading 2"/>
    <w:basedOn w:val="a0"/>
    <w:next w:val="a0"/>
    <w:pPr>
      <w:keepNext/>
      <w:numPr>
        <w:ilvl w:val="1"/>
        <w:numId w:val="1"/>
      </w:numPr>
      <w:spacing w:line="720" w:lineRule="atLeast"/>
      <w:outlineLvl w:val="1"/>
    </w:pPr>
    <w:rPr>
      <w:rFonts w:ascii="Arial" w:hAnsi="Arial"/>
      <w:b/>
      <w:kern w:val="0"/>
      <w:sz w:val="32"/>
      <w:szCs w:val="20"/>
    </w:rPr>
  </w:style>
  <w:style w:type="paragraph" w:styleId="3">
    <w:name w:val="heading 3"/>
    <w:basedOn w:val="a0"/>
    <w:next w:val="a0"/>
    <w:pPr>
      <w:keepNext/>
      <w:spacing w:line="720" w:lineRule="atLeast"/>
      <w:outlineLvl w:val="2"/>
    </w:pPr>
    <w:rPr>
      <w:rFonts w:ascii="Arial" w:hAnsi="Arial"/>
      <w:b/>
      <w:bCs/>
      <w:kern w:val="0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WWOutlineListStyle">
    <w:name w:val="WW_OutlineListStyle"/>
    <w:basedOn w:val="a3"/>
    <w:pPr>
      <w:numPr>
        <w:numId w:val="1"/>
      </w:numPr>
    </w:pPr>
  </w:style>
  <w:style w:type="character" w:customStyle="1" w:styleId="10">
    <w:name w:val="標題 1 字元"/>
    <w:basedOn w:val="a1"/>
    <w:rPr>
      <w:rFonts w:ascii="標楷體" w:eastAsia="標楷體" w:hAnsi="標楷體"/>
      <w:bCs/>
      <w:color w:val="000000"/>
      <w:kern w:val="3"/>
      <w:sz w:val="40"/>
    </w:rPr>
  </w:style>
  <w:style w:type="character" w:customStyle="1" w:styleId="20">
    <w:name w:val="標題 2 字元"/>
    <w:basedOn w:val="a1"/>
    <w:rPr>
      <w:rFonts w:ascii="Arial" w:hAnsi="Arial"/>
      <w:b/>
      <w:sz w:val="32"/>
    </w:rPr>
  </w:style>
  <w:style w:type="paragraph" w:styleId="a4">
    <w:name w:val="Balloon Text"/>
    <w:basedOn w:val="a0"/>
    <w:rPr>
      <w:rFonts w:ascii="Arial" w:hAnsi="Arial"/>
      <w:sz w:val="18"/>
      <w:szCs w:val="18"/>
    </w:rPr>
  </w:style>
  <w:style w:type="paragraph" w:styleId="a5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rPr>
      <w:kern w:val="3"/>
    </w:rPr>
  </w:style>
  <w:style w:type="character" w:styleId="a8">
    <w:name w:val="page number"/>
    <w:basedOn w:val="a1"/>
  </w:style>
  <w:style w:type="character" w:customStyle="1" w:styleId="30">
    <w:name w:val="標題 3 字元"/>
    <w:basedOn w:val="a1"/>
    <w:rPr>
      <w:rFonts w:ascii="Arial" w:hAnsi="Arial"/>
      <w:b/>
      <w:bCs/>
      <w:sz w:val="36"/>
      <w:szCs w:val="36"/>
    </w:rPr>
  </w:style>
  <w:style w:type="paragraph" w:styleId="a9">
    <w:name w:val="Body Text Indent"/>
    <w:basedOn w:val="a0"/>
    <w:pPr>
      <w:spacing w:line="360" w:lineRule="atLeast"/>
      <w:ind w:left="901" w:hanging="720"/>
    </w:pPr>
    <w:rPr>
      <w:rFonts w:eastAsia="標楷體"/>
      <w:kern w:val="0"/>
      <w:szCs w:val="20"/>
    </w:rPr>
  </w:style>
  <w:style w:type="character" w:customStyle="1" w:styleId="aa">
    <w:name w:val="本文縮排 字元"/>
    <w:basedOn w:val="a1"/>
    <w:rPr>
      <w:rFonts w:eastAsia="標楷體"/>
      <w:sz w:val="24"/>
    </w:rPr>
  </w:style>
  <w:style w:type="character" w:customStyle="1" w:styleId="21">
    <w:name w:val="本文縮排 2 字元"/>
    <w:basedOn w:val="a1"/>
    <w:rPr>
      <w:rFonts w:eastAsia="標楷體"/>
      <w:sz w:val="24"/>
    </w:rPr>
  </w:style>
  <w:style w:type="paragraph" w:styleId="22">
    <w:name w:val="Body Text Indent 2"/>
    <w:basedOn w:val="a0"/>
    <w:pPr>
      <w:spacing w:line="360" w:lineRule="atLeast"/>
      <w:ind w:left="1440" w:hanging="720"/>
    </w:pPr>
    <w:rPr>
      <w:rFonts w:eastAsia="標楷體"/>
      <w:kern w:val="0"/>
      <w:szCs w:val="20"/>
    </w:rPr>
  </w:style>
  <w:style w:type="character" w:customStyle="1" w:styleId="ab">
    <w:name w:val="文件引導模式 字元"/>
    <w:basedOn w:val="a1"/>
    <w:rPr>
      <w:rFonts w:ascii="Arial" w:hAnsi="Arial"/>
      <w:sz w:val="24"/>
      <w:shd w:val="clear" w:color="auto" w:fill="000080"/>
    </w:rPr>
  </w:style>
  <w:style w:type="paragraph" w:styleId="ac">
    <w:name w:val="Document Map"/>
    <w:basedOn w:val="a0"/>
    <w:pPr>
      <w:shd w:val="clear" w:color="auto" w:fill="000080"/>
      <w:spacing w:line="360" w:lineRule="atLeast"/>
    </w:pPr>
    <w:rPr>
      <w:rFonts w:ascii="Arial" w:hAnsi="Arial"/>
      <w:kern w:val="0"/>
      <w:szCs w:val="20"/>
    </w:rPr>
  </w:style>
  <w:style w:type="paragraph" w:customStyle="1" w:styleId="a">
    <w:name w:val="一"/>
    <w:basedOn w:val="a0"/>
    <w:pPr>
      <w:numPr>
        <w:numId w:val="2"/>
      </w:numPr>
    </w:pPr>
    <w:rPr>
      <w:szCs w:val="20"/>
    </w:rPr>
  </w:style>
  <w:style w:type="paragraph" w:styleId="ad">
    <w:name w:val="annotation text"/>
    <w:basedOn w:val="a0"/>
    <w:pPr>
      <w:spacing w:line="360" w:lineRule="atLeast"/>
    </w:pPr>
    <w:rPr>
      <w:kern w:val="0"/>
      <w:szCs w:val="20"/>
    </w:rPr>
  </w:style>
  <w:style w:type="character" w:customStyle="1" w:styleId="ae">
    <w:name w:val="註解文字 字元"/>
    <w:basedOn w:val="a1"/>
    <w:rPr>
      <w:sz w:val="24"/>
    </w:rPr>
  </w:style>
  <w:style w:type="character" w:styleId="af">
    <w:name w:val="Hyperlink"/>
    <w:basedOn w:val="a1"/>
    <w:rPr>
      <w:color w:val="0000FF"/>
      <w:u w:val="single"/>
    </w:rPr>
  </w:style>
  <w:style w:type="paragraph" w:styleId="11">
    <w:name w:val="toc 1"/>
    <w:basedOn w:val="a0"/>
    <w:next w:val="a0"/>
    <w:autoRedefine/>
    <w:pPr>
      <w:tabs>
        <w:tab w:val="right" w:leader="dot" w:pos="9720"/>
      </w:tabs>
      <w:spacing w:line="520" w:lineRule="exact"/>
    </w:pPr>
    <w:rPr>
      <w:rFonts w:ascii="標楷體" w:eastAsia="標楷體" w:hAnsi="標楷體"/>
      <w:kern w:val="0"/>
      <w:sz w:val="26"/>
      <w:szCs w:val="40"/>
    </w:rPr>
  </w:style>
  <w:style w:type="paragraph" w:styleId="23">
    <w:name w:val="toc 2"/>
    <w:basedOn w:val="a0"/>
    <w:next w:val="a0"/>
    <w:autoRedefine/>
    <w:pPr>
      <w:tabs>
        <w:tab w:val="left" w:pos="960"/>
        <w:tab w:val="right" w:leader="dot" w:pos="9720"/>
      </w:tabs>
      <w:spacing w:line="360" w:lineRule="atLeast"/>
      <w:ind w:left="480"/>
    </w:pPr>
    <w:rPr>
      <w:rFonts w:ascii="標楷體" w:eastAsia="標楷體" w:hAnsi="標楷體"/>
      <w:kern w:val="0"/>
      <w:sz w:val="26"/>
      <w:szCs w:val="20"/>
    </w:rPr>
  </w:style>
  <w:style w:type="character" w:customStyle="1" w:styleId="31">
    <w:name w:val="本文縮排 3 字元"/>
    <w:basedOn w:val="a1"/>
    <w:rPr>
      <w:rFonts w:ascii="標楷體" w:eastAsia="標楷體" w:hAnsi="標楷體"/>
      <w:color w:val="000000"/>
      <w:sz w:val="24"/>
    </w:rPr>
  </w:style>
  <w:style w:type="paragraph" w:styleId="32">
    <w:name w:val="Body Text Indent 3"/>
    <w:basedOn w:val="a0"/>
    <w:pPr>
      <w:spacing w:line="360" w:lineRule="atLeast"/>
      <w:ind w:left="1200" w:firstLine="120"/>
    </w:pPr>
    <w:rPr>
      <w:rFonts w:ascii="標楷體" w:eastAsia="標楷體" w:hAnsi="標楷體"/>
      <w:color w:val="000000"/>
      <w:kern w:val="0"/>
      <w:szCs w:val="20"/>
    </w:rPr>
  </w:style>
  <w:style w:type="paragraph" w:styleId="af0">
    <w:name w:val="Body Text"/>
    <w:basedOn w:val="a0"/>
    <w:pPr>
      <w:spacing w:line="360" w:lineRule="atLeast"/>
    </w:pPr>
    <w:rPr>
      <w:rFonts w:ascii="標楷體" w:eastAsia="標楷體" w:hAnsi="標楷體"/>
      <w:color w:val="000000"/>
      <w:kern w:val="0"/>
      <w:sz w:val="28"/>
      <w:szCs w:val="20"/>
    </w:rPr>
  </w:style>
  <w:style w:type="character" w:customStyle="1" w:styleId="af1">
    <w:name w:val="本文 字元"/>
    <w:basedOn w:val="a1"/>
    <w:rPr>
      <w:rFonts w:ascii="標楷體" w:eastAsia="標楷體" w:hAnsi="標楷體"/>
      <w:color w:val="000000"/>
      <w:sz w:val="28"/>
    </w:rPr>
  </w:style>
  <w:style w:type="paragraph" w:styleId="24">
    <w:name w:val="Body Text 2"/>
    <w:basedOn w:val="a0"/>
    <w:pPr>
      <w:spacing w:line="360" w:lineRule="auto"/>
      <w:ind w:right="306"/>
    </w:pPr>
    <w:rPr>
      <w:rFonts w:ascii="標楷體" w:eastAsia="標楷體" w:hAnsi="標楷體"/>
      <w:color w:val="000000"/>
      <w:kern w:val="0"/>
      <w:sz w:val="32"/>
      <w:szCs w:val="20"/>
    </w:rPr>
  </w:style>
  <w:style w:type="character" w:customStyle="1" w:styleId="25">
    <w:name w:val="本文 2 字元"/>
    <w:basedOn w:val="a1"/>
    <w:rPr>
      <w:rFonts w:ascii="標楷體" w:eastAsia="標楷體" w:hAnsi="標楷體"/>
      <w:color w:val="000000"/>
      <w:sz w:val="32"/>
    </w:rPr>
  </w:style>
  <w:style w:type="paragraph" w:styleId="af2">
    <w:name w:val="Block Text"/>
    <w:basedOn w:val="a0"/>
    <w:pPr>
      <w:spacing w:line="600" w:lineRule="auto"/>
      <w:ind w:left="1304" w:right="546" w:firstLine="454"/>
    </w:pPr>
    <w:rPr>
      <w:rFonts w:ascii="標楷體" w:eastAsia="標楷體" w:hAnsi="標楷體"/>
      <w:color w:val="000000"/>
      <w:kern w:val="0"/>
      <w:szCs w:val="20"/>
    </w:rPr>
  </w:style>
  <w:style w:type="paragraph" w:styleId="Web">
    <w:name w:val="Normal (Web)"/>
    <w:basedOn w:val="a0"/>
    <w:pPr>
      <w:widowControl/>
      <w:spacing w:before="100" w:after="100"/>
    </w:pPr>
    <w:rPr>
      <w:rFonts w:ascii="Arial Unicode MS" w:eastAsia="Arial Unicode MS" w:hAnsi="Arial Unicode MS" w:cs="Arial Unicode MS"/>
      <w:kern w:val="0"/>
    </w:rPr>
  </w:style>
  <w:style w:type="paragraph" w:customStyle="1" w:styleId="af3">
    <w:name w:val="表文"/>
    <w:pPr>
      <w:suppressAutoHyphens/>
    </w:pPr>
    <w:rPr>
      <w:rFonts w:eastAsia="標楷體"/>
      <w:sz w:val="24"/>
    </w:rPr>
  </w:style>
  <w:style w:type="paragraph" w:customStyle="1" w:styleId="af4">
    <w:name w:val="表"/>
    <w:next w:val="a0"/>
    <w:pPr>
      <w:suppressAutoHyphens/>
      <w:spacing w:before="100" w:after="50"/>
      <w:jc w:val="center"/>
    </w:pPr>
    <w:rPr>
      <w:rFonts w:eastAsia="標楷體"/>
      <w:sz w:val="24"/>
    </w:rPr>
  </w:style>
  <w:style w:type="paragraph" w:customStyle="1" w:styleId="af5">
    <w:name w:val="圖表說明"/>
    <w:next w:val="a0"/>
    <w:pPr>
      <w:suppressAutoHyphens/>
    </w:pPr>
    <w:rPr>
      <w:rFonts w:eastAsia="標楷體"/>
    </w:rPr>
  </w:style>
  <w:style w:type="numbering" w:customStyle="1" w:styleId="LFO12">
    <w:name w:val="LFO12"/>
    <w:basedOn w:val="a3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widowControl w:val="0"/>
      <w:suppressAutoHyphens/>
    </w:pPr>
    <w:rPr>
      <w:kern w:val="3"/>
      <w:sz w:val="24"/>
      <w:szCs w:val="24"/>
    </w:rPr>
  </w:style>
  <w:style w:type="paragraph" w:styleId="1">
    <w:name w:val="heading 1"/>
    <w:basedOn w:val="a0"/>
    <w:next w:val="a0"/>
    <w:pPr>
      <w:keepNext/>
      <w:spacing w:before="180" w:after="180" w:line="720" w:lineRule="atLeast"/>
      <w:jc w:val="center"/>
      <w:outlineLvl w:val="0"/>
    </w:pPr>
    <w:rPr>
      <w:rFonts w:ascii="標楷體" w:eastAsia="標楷體" w:hAnsi="標楷體"/>
      <w:bCs/>
      <w:color w:val="000000"/>
      <w:sz w:val="40"/>
      <w:szCs w:val="20"/>
    </w:rPr>
  </w:style>
  <w:style w:type="paragraph" w:styleId="2">
    <w:name w:val="heading 2"/>
    <w:basedOn w:val="a0"/>
    <w:next w:val="a0"/>
    <w:pPr>
      <w:keepNext/>
      <w:numPr>
        <w:ilvl w:val="1"/>
        <w:numId w:val="1"/>
      </w:numPr>
      <w:spacing w:line="720" w:lineRule="atLeast"/>
      <w:outlineLvl w:val="1"/>
    </w:pPr>
    <w:rPr>
      <w:rFonts w:ascii="Arial" w:hAnsi="Arial"/>
      <w:b/>
      <w:kern w:val="0"/>
      <w:sz w:val="32"/>
      <w:szCs w:val="20"/>
    </w:rPr>
  </w:style>
  <w:style w:type="paragraph" w:styleId="3">
    <w:name w:val="heading 3"/>
    <w:basedOn w:val="a0"/>
    <w:next w:val="a0"/>
    <w:pPr>
      <w:keepNext/>
      <w:spacing w:line="720" w:lineRule="atLeast"/>
      <w:outlineLvl w:val="2"/>
    </w:pPr>
    <w:rPr>
      <w:rFonts w:ascii="Arial" w:hAnsi="Arial"/>
      <w:b/>
      <w:bCs/>
      <w:kern w:val="0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WWOutlineListStyle">
    <w:name w:val="WW_OutlineListStyle"/>
    <w:basedOn w:val="a3"/>
    <w:pPr>
      <w:numPr>
        <w:numId w:val="1"/>
      </w:numPr>
    </w:pPr>
  </w:style>
  <w:style w:type="character" w:customStyle="1" w:styleId="10">
    <w:name w:val="標題 1 字元"/>
    <w:basedOn w:val="a1"/>
    <w:rPr>
      <w:rFonts w:ascii="標楷體" w:eastAsia="標楷體" w:hAnsi="標楷體"/>
      <w:bCs/>
      <w:color w:val="000000"/>
      <w:kern w:val="3"/>
      <w:sz w:val="40"/>
    </w:rPr>
  </w:style>
  <w:style w:type="character" w:customStyle="1" w:styleId="20">
    <w:name w:val="標題 2 字元"/>
    <w:basedOn w:val="a1"/>
    <w:rPr>
      <w:rFonts w:ascii="Arial" w:hAnsi="Arial"/>
      <w:b/>
      <w:sz w:val="32"/>
    </w:rPr>
  </w:style>
  <w:style w:type="paragraph" w:styleId="a4">
    <w:name w:val="Balloon Text"/>
    <w:basedOn w:val="a0"/>
    <w:rPr>
      <w:rFonts w:ascii="Arial" w:hAnsi="Arial"/>
      <w:sz w:val="18"/>
      <w:szCs w:val="18"/>
    </w:rPr>
  </w:style>
  <w:style w:type="paragraph" w:styleId="a5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rPr>
      <w:kern w:val="3"/>
    </w:rPr>
  </w:style>
  <w:style w:type="character" w:styleId="a8">
    <w:name w:val="page number"/>
    <w:basedOn w:val="a1"/>
  </w:style>
  <w:style w:type="character" w:customStyle="1" w:styleId="30">
    <w:name w:val="標題 3 字元"/>
    <w:basedOn w:val="a1"/>
    <w:rPr>
      <w:rFonts w:ascii="Arial" w:hAnsi="Arial"/>
      <w:b/>
      <w:bCs/>
      <w:sz w:val="36"/>
      <w:szCs w:val="36"/>
    </w:rPr>
  </w:style>
  <w:style w:type="paragraph" w:styleId="a9">
    <w:name w:val="Body Text Indent"/>
    <w:basedOn w:val="a0"/>
    <w:pPr>
      <w:spacing w:line="360" w:lineRule="atLeast"/>
      <w:ind w:left="901" w:hanging="720"/>
    </w:pPr>
    <w:rPr>
      <w:rFonts w:eastAsia="標楷體"/>
      <w:kern w:val="0"/>
      <w:szCs w:val="20"/>
    </w:rPr>
  </w:style>
  <w:style w:type="character" w:customStyle="1" w:styleId="aa">
    <w:name w:val="本文縮排 字元"/>
    <w:basedOn w:val="a1"/>
    <w:rPr>
      <w:rFonts w:eastAsia="標楷體"/>
      <w:sz w:val="24"/>
    </w:rPr>
  </w:style>
  <w:style w:type="character" w:customStyle="1" w:styleId="21">
    <w:name w:val="本文縮排 2 字元"/>
    <w:basedOn w:val="a1"/>
    <w:rPr>
      <w:rFonts w:eastAsia="標楷體"/>
      <w:sz w:val="24"/>
    </w:rPr>
  </w:style>
  <w:style w:type="paragraph" w:styleId="22">
    <w:name w:val="Body Text Indent 2"/>
    <w:basedOn w:val="a0"/>
    <w:pPr>
      <w:spacing w:line="360" w:lineRule="atLeast"/>
      <w:ind w:left="1440" w:hanging="720"/>
    </w:pPr>
    <w:rPr>
      <w:rFonts w:eastAsia="標楷體"/>
      <w:kern w:val="0"/>
      <w:szCs w:val="20"/>
    </w:rPr>
  </w:style>
  <w:style w:type="character" w:customStyle="1" w:styleId="ab">
    <w:name w:val="文件引導模式 字元"/>
    <w:basedOn w:val="a1"/>
    <w:rPr>
      <w:rFonts w:ascii="Arial" w:hAnsi="Arial"/>
      <w:sz w:val="24"/>
      <w:shd w:val="clear" w:color="auto" w:fill="000080"/>
    </w:rPr>
  </w:style>
  <w:style w:type="paragraph" w:styleId="ac">
    <w:name w:val="Document Map"/>
    <w:basedOn w:val="a0"/>
    <w:pPr>
      <w:shd w:val="clear" w:color="auto" w:fill="000080"/>
      <w:spacing w:line="360" w:lineRule="atLeast"/>
    </w:pPr>
    <w:rPr>
      <w:rFonts w:ascii="Arial" w:hAnsi="Arial"/>
      <w:kern w:val="0"/>
      <w:szCs w:val="20"/>
    </w:rPr>
  </w:style>
  <w:style w:type="paragraph" w:customStyle="1" w:styleId="a">
    <w:name w:val="一"/>
    <w:basedOn w:val="a0"/>
    <w:pPr>
      <w:numPr>
        <w:numId w:val="2"/>
      </w:numPr>
    </w:pPr>
    <w:rPr>
      <w:szCs w:val="20"/>
    </w:rPr>
  </w:style>
  <w:style w:type="paragraph" w:styleId="ad">
    <w:name w:val="annotation text"/>
    <w:basedOn w:val="a0"/>
    <w:pPr>
      <w:spacing w:line="360" w:lineRule="atLeast"/>
    </w:pPr>
    <w:rPr>
      <w:kern w:val="0"/>
      <w:szCs w:val="20"/>
    </w:rPr>
  </w:style>
  <w:style w:type="character" w:customStyle="1" w:styleId="ae">
    <w:name w:val="註解文字 字元"/>
    <w:basedOn w:val="a1"/>
    <w:rPr>
      <w:sz w:val="24"/>
    </w:rPr>
  </w:style>
  <w:style w:type="character" w:styleId="af">
    <w:name w:val="Hyperlink"/>
    <w:basedOn w:val="a1"/>
    <w:rPr>
      <w:color w:val="0000FF"/>
      <w:u w:val="single"/>
    </w:rPr>
  </w:style>
  <w:style w:type="paragraph" w:styleId="11">
    <w:name w:val="toc 1"/>
    <w:basedOn w:val="a0"/>
    <w:next w:val="a0"/>
    <w:autoRedefine/>
    <w:pPr>
      <w:tabs>
        <w:tab w:val="right" w:leader="dot" w:pos="9720"/>
      </w:tabs>
      <w:spacing w:line="520" w:lineRule="exact"/>
    </w:pPr>
    <w:rPr>
      <w:rFonts w:ascii="標楷體" w:eastAsia="標楷體" w:hAnsi="標楷體"/>
      <w:kern w:val="0"/>
      <w:sz w:val="26"/>
      <w:szCs w:val="40"/>
    </w:rPr>
  </w:style>
  <w:style w:type="paragraph" w:styleId="23">
    <w:name w:val="toc 2"/>
    <w:basedOn w:val="a0"/>
    <w:next w:val="a0"/>
    <w:autoRedefine/>
    <w:pPr>
      <w:tabs>
        <w:tab w:val="left" w:pos="960"/>
        <w:tab w:val="right" w:leader="dot" w:pos="9720"/>
      </w:tabs>
      <w:spacing w:line="360" w:lineRule="atLeast"/>
      <w:ind w:left="480"/>
    </w:pPr>
    <w:rPr>
      <w:rFonts w:ascii="標楷體" w:eastAsia="標楷體" w:hAnsi="標楷體"/>
      <w:kern w:val="0"/>
      <w:sz w:val="26"/>
      <w:szCs w:val="20"/>
    </w:rPr>
  </w:style>
  <w:style w:type="character" w:customStyle="1" w:styleId="31">
    <w:name w:val="本文縮排 3 字元"/>
    <w:basedOn w:val="a1"/>
    <w:rPr>
      <w:rFonts w:ascii="標楷體" w:eastAsia="標楷體" w:hAnsi="標楷體"/>
      <w:color w:val="000000"/>
      <w:sz w:val="24"/>
    </w:rPr>
  </w:style>
  <w:style w:type="paragraph" w:styleId="32">
    <w:name w:val="Body Text Indent 3"/>
    <w:basedOn w:val="a0"/>
    <w:pPr>
      <w:spacing w:line="360" w:lineRule="atLeast"/>
      <w:ind w:left="1200" w:firstLine="120"/>
    </w:pPr>
    <w:rPr>
      <w:rFonts w:ascii="標楷體" w:eastAsia="標楷體" w:hAnsi="標楷體"/>
      <w:color w:val="000000"/>
      <w:kern w:val="0"/>
      <w:szCs w:val="20"/>
    </w:rPr>
  </w:style>
  <w:style w:type="paragraph" w:styleId="af0">
    <w:name w:val="Body Text"/>
    <w:basedOn w:val="a0"/>
    <w:pPr>
      <w:spacing w:line="360" w:lineRule="atLeast"/>
    </w:pPr>
    <w:rPr>
      <w:rFonts w:ascii="標楷體" w:eastAsia="標楷體" w:hAnsi="標楷體"/>
      <w:color w:val="000000"/>
      <w:kern w:val="0"/>
      <w:sz w:val="28"/>
      <w:szCs w:val="20"/>
    </w:rPr>
  </w:style>
  <w:style w:type="character" w:customStyle="1" w:styleId="af1">
    <w:name w:val="本文 字元"/>
    <w:basedOn w:val="a1"/>
    <w:rPr>
      <w:rFonts w:ascii="標楷體" w:eastAsia="標楷體" w:hAnsi="標楷體"/>
      <w:color w:val="000000"/>
      <w:sz w:val="28"/>
    </w:rPr>
  </w:style>
  <w:style w:type="paragraph" w:styleId="24">
    <w:name w:val="Body Text 2"/>
    <w:basedOn w:val="a0"/>
    <w:pPr>
      <w:spacing w:line="360" w:lineRule="auto"/>
      <w:ind w:right="306"/>
    </w:pPr>
    <w:rPr>
      <w:rFonts w:ascii="標楷體" w:eastAsia="標楷體" w:hAnsi="標楷體"/>
      <w:color w:val="000000"/>
      <w:kern w:val="0"/>
      <w:sz w:val="32"/>
      <w:szCs w:val="20"/>
    </w:rPr>
  </w:style>
  <w:style w:type="character" w:customStyle="1" w:styleId="25">
    <w:name w:val="本文 2 字元"/>
    <w:basedOn w:val="a1"/>
    <w:rPr>
      <w:rFonts w:ascii="標楷體" w:eastAsia="標楷體" w:hAnsi="標楷體"/>
      <w:color w:val="000000"/>
      <w:sz w:val="32"/>
    </w:rPr>
  </w:style>
  <w:style w:type="paragraph" w:styleId="af2">
    <w:name w:val="Block Text"/>
    <w:basedOn w:val="a0"/>
    <w:pPr>
      <w:spacing w:line="600" w:lineRule="auto"/>
      <w:ind w:left="1304" w:right="546" w:firstLine="454"/>
    </w:pPr>
    <w:rPr>
      <w:rFonts w:ascii="標楷體" w:eastAsia="標楷體" w:hAnsi="標楷體"/>
      <w:color w:val="000000"/>
      <w:kern w:val="0"/>
      <w:szCs w:val="20"/>
    </w:rPr>
  </w:style>
  <w:style w:type="paragraph" w:styleId="Web">
    <w:name w:val="Normal (Web)"/>
    <w:basedOn w:val="a0"/>
    <w:pPr>
      <w:widowControl/>
      <w:spacing w:before="100" w:after="100"/>
    </w:pPr>
    <w:rPr>
      <w:rFonts w:ascii="Arial Unicode MS" w:eastAsia="Arial Unicode MS" w:hAnsi="Arial Unicode MS" w:cs="Arial Unicode MS"/>
      <w:kern w:val="0"/>
    </w:rPr>
  </w:style>
  <w:style w:type="paragraph" w:customStyle="1" w:styleId="af3">
    <w:name w:val="表文"/>
    <w:pPr>
      <w:suppressAutoHyphens/>
    </w:pPr>
    <w:rPr>
      <w:rFonts w:eastAsia="標楷體"/>
      <w:sz w:val="24"/>
    </w:rPr>
  </w:style>
  <w:style w:type="paragraph" w:customStyle="1" w:styleId="af4">
    <w:name w:val="表"/>
    <w:next w:val="a0"/>
    <w:pPr>
      <w:suppressAutoHyphens/>
      <w:spacing w:before="100" w:after="50"/>
      <w:jc w:val="center"/>
    </w:pPr>
    <w:rPr>
      <w:rFonts w:eastAsia="標楷體"/>
      <w:sz w:val="24"/>
    </w:rPr>
  </w:style>
  <w:style w:type="paragraph" w:customStyle="1" w:styleId="af5">
    <w:name w:val="圖表說明"/>
    <w:next w:val="a0"/>
    <w:pPr>
      <w:suppressAutoHyphens/>
    </w:pPr>
    <w:rPr>
      <w:rFonts w:eastAsia="標楷體"/>
    </w:rPr>
  </w:style>
  <w:style w:type="numbering" w:customStyle="1" w:styleId="LFO12">
    <w:name w:val="LFO12"/>
    <w:basedOn w:val="a3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臺中市政府（機關全銜）（標楷體、字級16、粗體）</dc:title>
  <dc:creator>IBM</dc:creator>
  <cp:lastModifiedBy>林恩永</cp:lastModifiedBy>
  <cp:revision>2</cp:revision>
  <cp:lastPrinted>2011-02-18T07:54:00Z</cp:lastPrinted>
  <dcterms:created xsi:type="dcterms:W3CDTF">2016-03-02T06:28:00Z</dcterms:created>
  <dcterms:modified xsi:type="dcterms:W3CDTF">2016-03-02T06:28:00Z</dcterms:modified>
</cp:coreProperties>
</file>