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F6" w:rsidRDefault="004A1AF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5034284</wp:posOffset>
                </wp:positionH>
                <wp:positionV relativeFrom="paragraph">
                  <wp:posOffset>-171450</wp:posOffset>
                </wp:positionV>
                <wp:extent cx="1065532" cy="329568"/>
                <wp:effectExtent l="0" t="0" r="20318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74F6" w:rsidRDefault="004A1AF5">
                            <w:pPr>
                              <w:ind w:firstLine="120"/>
                            </w:pPr>
                            <w:r>
                              <w:t>101.05.08</w:t>
                            </w:r>
                            <w:r>
                              <w:t>版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4pt;margin-top:-13.5pt;width:83.9pt;height:2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" strokecolor="white" strokeweight=".26467mm">
                <v:textbox style="mso-fit-shape-to-text:t">
                  <w:txbxContent>
                    <w:p w:rsidR="007A74F6" w:rsidRDefault="004A1AF5">
                      <w:pPr>
                        <w:ind w:firstLine="120"/>
                      </w:pPr>
                      <w:r>
                        <w:t>101.05.08</w:t>
                      </w:r>
                      <w: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52"/>
        </w:rPr>
        <w:t xml:space="preserve">         </w:t>
      </w:r>
      <w:r>
        <w:rPr>
          <w:rFonts w:eastAsia="標楷體"/>
          <w:sz w:val="52"/>
        </w:rPr>
        <w:t>保固金退還申請書</w:t>
      </w:r>
      <w:r>
        <w:rPr>
          <w:rFonts w:eastAsia="標楷體"/>
          <w:sz w:val="52"/>
        </w:rPr>
        <w:t xml:space="preserve">  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08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27"/>
        <w:gridCol w:w="2409"/>
        <w:gridCol w:w="2552"/>
        <w:gridCol w:w="2632"/>
      </w:tblGrid>
      <w:tr w:rsidR="007A74F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申請人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7A74F6">
            <w:pPr>
              <w:jc w:val="center"/>
            </w:pP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</w:pPr>
            <w:r>
              <w:rPr>
                <w:rFonts w:eastAsia="標楷體"/>
                <w:sz w:val="32"/>
              </w:rPr>
              <w:t>案件名稱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7A74F6">
            <w:pPr>
              <w:jc w:val="center"/>
            </w:pP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</w:pPr>
            <w:r>
              <w:rPr>
                <w:rFonts w:eastAsia="標楷體"/>
                <w:sz w:val="32"/>
              </w:rPr>
              <w:t>驗收日期</w:t>
            </w:r>
            <w:r>
              <w:rPr>
                <w:rFonts w:eastAsia="標楷體"/>
                <w:sz w:val="32"/>
              </w:rPr>
              <w:t xml:space="preserve">    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日</w:t>
            </w: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</w:pPr>
            <w:r>
              <w:rPr>
                <w:rFonts w:eastAsia="標楷體"/>
                <w:sz w:val="32"/>
              </w:rPr>
              <w:t>保固期限</w:t>
            </w:r>
            <w:r>
              <w:rPr>
                <w:rFonts w:eastAsia="標楷體"/>
                <w:sz w:val="32"/>
              </w:rPr>
              <w:t xml:space="preserve">        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日業已屆滿</w:t>
            </w: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</w:pPr>
            <w:r>
              <w:rPr>
                <w:rFonts w:eastAsia="標楷體"/>
                <w:sz w:val="32"/>
              </w:rPr>
              <w:t>提繳保固金額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</w:pPr>
            <w:r>
              <w:rPr>
                <w:rFonts w:eastAsia="標楷體"/>
                <w:sz w:val="32"/>
              </w:rPr>
              <w:t>新台幣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佰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拾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萬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仟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佰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拾元整</w:t>
            </w: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退款方式</w:t>
            </w:r>
          </w:p>
          <w:p w:rsidR="007A74F6" w:rsidRDefault="004A1AF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（請勾選）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ind w:firstLine="32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□ </w:t>
            </w:r>
            <w:r>
              <w:rPr>
                <w:rFonts w:eastAsia="標楷體"/>
                <w:sz w:val="32"/>
              </w:rPr>
              <w:t>簽開支票</w:t>
            </w: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7A74F6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ind w:firstLine="32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□ </w:t>
            </w:r>
            <w:r>
              <w:rPr>
                <w:rFonts w:eastAsia="標楷體"/>
                <w:sz w:val="32"/>
              </w:rPr>
              <w:t>退還原先繳納之有價証劵</w:t>
            </w: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7A74F6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4F6" w:rsidRDefault="004A1AF5">
            <w:pPr>
              <w:spacing w:line="400" w:lineRule="exact"/>
              <w:ind w:left="332" w:hanging="13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□ </w:t>
            </w:r>
            <w:r>
              <w:rPr>
                <w:rFonts w:eastAsia="標楷體"/>
                <w:sz w:val="32"/>
              </w:rPr>
              <w:t>退還原先銀行開發或保兌之不可撤銷擔保信用狀、書面連帶保證；保險公司之保證保險單。</w:t>
            </w: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cantSplit/>
          <w:trHeight w:val="3699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4F6" w:rsidRDefault="004A1AF5">
            <w:pPr>
              <w:spacing w:line="400" w:lineRule="exact"/>
              <w:ind w:firstLine="64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本商號（人）已依照合約約定繳交保固保證金，今保固期滿並未發生損壞或損壞未修情事，茲檢附保固金保管單乙紙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附後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/>
                <w:sz w:val="32"/>
              </w:rPr>
              <w:t>，依貴我合約申請退還保固保證金。</w:t>
            </w:r>
          </w:p>
          <w:p w:rsidR="007A74F6" w:rsidRDefault="004A1AF5">
            <w:pPr>
              <w:jc w:val="both"/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  <w:sz w:val="32"/>
              </w:rPr>
              <w:t xml:space="preserve">               </w:t>
            </w:r>
            <w:r>
              <w:rPr>
                <w:rFonts w:eastAsia="標楷體"/>
                <w:sz w:val="32"/>
              </w:rPr>
              <w:t>申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請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人：</w:t>
            </w:r>
          </w:p>
          <w:p w:rsidR="007A74F6" w:rsidRDefault="004A1AF5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            </w:t>
            </w:r>
            <w:r>
              <w:rPr>
                <w:rFonts w:eastAsia="標楷體"/>
                <w:sz w:val="32"/>
              </w:rPr>
              <w:t>地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址：</w:t>
            </w:r>
          </w:p>
          <w:p w:rsidR="007A74F6" w:rsidRDefault="004A1AF5">
            <w:pPr>
              <w:ind w:firstLine="320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統一編號：</w:t>
            </w:r>
          </w:p>
        </w:tc>
      </w:tr>
      <w:tr w:rsidR="007A74F6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4F6" w:rsidRDefault="004A1AF5">
            <w:pPr>
              <w:ind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</w:t>
            </w:r>
          </w:p>
          <w:p w:rsidR="007A74F6" w:rsidRDefault="007A74F6">
            <w:pPr>
              <w:rPr>
                <w:rFonts w:ascii="標楷體" w:eastAsia="標楷體" w:hAnsi="標楷體"/>
              </w:rPr>
            </w:pPr>
          </w:p>
          <w:p w:rsidR="007A74F6" w:rsidRDefault="004A1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7A74F6" w:rsidRDefault="007A74F6">
            <w:pPr>
              <w:rPr>
                <w:rFonts w:ascii="標楷體" w:eastAsia="標楷體" w:hAnsi="標楷體"/>
                <w:kern w:val="0"/>
              </w:rPr>
            </w:pPr>
          </w:p>
          <w:p w:rsidR="007A74F6" w:rsidRDefault="004A1AF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正工程司</w:t>
            </w:r>
            <w:r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</w:rPr>
              <w:t>專員</w:t>
            </w:r>
          </w:p>
          <w:p w:rsidR="007A74F6" w:rsidRDefault="007A74F6">
            <w:pPr>
              <w:rPr>
                <w:rFonts w:ascii="標楷體" w:eastAsia="標楷體" w:hAnsi="標楷體"/>
                <w:kern w:val="0"/>
              </w:rPr>
            </w:pPr>
          </w:p>
          <w:p w:rsidR="007A74F6" w:rsidRDefault="004A1AF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科長</w:t>
            </w:r>
            <w:r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</w:rPr>
              <w:t>主任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4F6" w:rsidRDefault="004A1AF5">
            <w:pPr>
              <w:widowControl/>
              <w:ind w:firstLine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會計室</w:t>
            </w:r>
          </w:p>
          <w:p w:rsidR="007A74F6" w:rsidRDefault="007A74F6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7A74F6" w:rsidRDefault="004A1AF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承辦人</w:t>
            </w:r>
          </w:p>
          <w:p w:rsidR="007A74F6" w:rsidRDefault="007A74F6">
            <w:pPr>
              <w:rPr>
                <w:rFonts w:ascii="標楷體" w:eastAsia="標楷體" w:hAnsi="標楷體"/>
                <w:kern w:val="0"/>
              </w:rPr>
            </w:pPr>
          </w:p>
          <w:p w:rsidR="007A74F6" w:rsidRDefault="004A1AF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主任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4F6" w:rsidRDefault="004A1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副總工程司</w:t>
            </w:r>
          </w:p>
          <w:p w:rsidR="007A74F6" w:rsidRDefault="007A74F6">
            <w:pPr>
              <w:rPr>
                <w:rFonts w:ascii="標楷體" w:eastAsia="標楷體" w:hAnsi="標楷體"/>
                <w:kern w:val="0"/>
              </w:rPr>
            </w:pPr>
          </w:p>
          <w:p w:rsidR="007A74F6" w:rsidRDefault="004A1AF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總工程司</w:t>
            </w:r>
          </w:p>
          <w:p w:rsidR="007A74F6" w:rsidRDefault="007A74F6">
            <w:pPr>
              <w:rPr>
                <w:rFonts w:ascii="標楷體" w:eastAsia="標楷體" w:hAnsi="標楷體"/>
              </w:rPr>
            </w:pPr>
          </w:p>
          <w:p w:rsidR="007A74F6" w:rsidRDefault="004A1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主任秘書</w:t>
            </w:r>
          </w:p>
          <w:p w:rsidR="007A74F6" w:rsidRDefault="007A74F6">
            <w:pPr>
              <w:rPr>
                <w:rFonts w:ascii="標楷體" w:eastAsia="標楷體" w:hAnsi="標楷體"/>
              </w:rPr>
            </w:pPr>
          </w:p>
          <w:p w:rsidR="007A74F6" w:rsidRDefault="004A1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副局長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4F6" w:rsidRDefault="004A1AF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局長</w:t>
            </w:r>
          </w:p>
        </w:tc>
      </w:tr>
    </w:tbl>
    <w:p w:rsidR="007A74F6" w:rsidRDefault="007A74F6">
      <w:pPr>
        <w:jc w:val="both"/>
        <w:rPr>
          <w:rFonts w:eastAsia="標楷體"/>
          <w:sz w:val="32"/>
        </w:rPr>
      </w:pPr>
    </w:p>
    <w:sectPr w:rsidR="007A74F6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F5" w:rsidRDefault="004A1AF5">
      <w:r>
        <w:separator/>
      </w:r>
    </w:p>
  </w:endnote>
  <w:endnote w:type="continuationSeparator" w:id="0">
    <w:p w:rsidR="004A1AF5" w:rsidRDefault="004A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F5" w:rsidRDefault="004A1AF5">
      <w:r>
        <w:rPr>
          <w:color w:val="000000"/>
        </w:rPr>
        <w:separator/>
      </w:r>
    </w:p>
  </w:footnote>
  <w:footnote w:type="continuationSeparator" w:id="0">
    <w:p w:rsidR="004A1AF5" w:rsidRDefault="004A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74F6"/>
    <w:rsid w:val="0022454C"/>
    <w:rsid w:val="004A1AF5"/>
    <w:rsid w:val="007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ED369-37AC-42F4-983F-A34BC94A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退還工程保固金申請書</dc:title>
  <dc:creator>tai2</dc:creator>
  <cp:lastModifiedBy>Judy</cp:lastModifiedBy>
  <cp:revision>2</cp:revision>
  <cp:lastPrinted>2012-05-11T06:44:00Z</cp:lastPrinted>
  <dcterms:created xsi:type="dcterms:W3CDTF">2017-10-31T07:03:00Z</dcterms:created>
  <dcterms:modified xsi:type="dcterms:W3CDTF">2017-10-31T07:03:00Z</dcterms:modified>
</cp:coreProperties>
</file>